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Pr="00205F07" w:rsidRDefault="00954AD2" w:rsidP="00205F07">
      <w:pPr>
        <w:spacing w:after="0"/>
        <w:jc w:val="center"/>
        <w:rPr>
          <w:rFonts w:ascii="Times New Roman" w:hAnsi="Times New Roman" w:cs="Times New Roman"/>
          <w:sz w:val="28"/>
          <w:szCs w:val="28"/>
        </w:rPr>
      </w:pPr>
      <w:bookmarkStart w:id="0" w:name="_GoBack"/>
      <w:bookmarkEnd w:id="0"/>
      <w:r w:rsidRPr="00205F07">
        <w:rPr>
          <w:rFonts w:ascii="Times New Roman" w:hAnsi="Times New Roman" w:cs="Times New Roman"/>
          <w:b/>
          <w:sz w:val="28"/>
          <w:szCs w:val="28"/>
        </w:rPr>
        <w:t>Пояснительная записка</w:t>
      </w:r>
    </w:p>
    <w:p w:rsidR="00862906" w:rsidRPr="00205F07" w:rsidRDefault="00954AD2" w:rsidP="00205F07">
      <w:pPr>
        <w:spacing w:after="0"/>
        <w:jc w:val="both"/>
        <w:rPr>
          <w:rFonts w:ascii="Times New Roman" w:hAnsi="Times New Roman" w:cs="Times New Roman"/>
          <w:sz w:val="28"/>
          <w:szCs w:val="28"/>
        </w:rPr>
      </w:pPr>
      <w:r w:rsidRPr="00205F07">
        <w:rPr>
          <w:rFonts w:ascii="Times New Roman" w:hAnsi="Times New Roman" w:cs="Times New Roman"/>
          <w:sz w:val="28"/>
          <w:szCs w:val="28"/>
        </w:rPr>
        <w:t xml:space="preserve">Рабочая программа </w:t>
      </w:r>
      <w:proofErr w:type="spellStart"/>
      <w:r w:rsidRPr="00205F07">
        <w:rPr>
          <w:rFonts w:ascii="Times New Roman" w:hAnsi="Times New Roman" w:cs="Times New Roman"/>
          <w:sz w:val="28"/>
          <w:szCs w:val="28"/>
        </w:rPr>
        <w:t>Матуриной</w:t>
      </w:r>
      <w:proofErr w:type="spellEnd"/>
      <w:r w:rsidRPr="00205F07">
        <w:rPr>
          <w:rFonts w:ascii="Times New Roman" w:hAnsi="Times New Roman" w:cs="Times New Roman"/>
          <w:sz w:val="28"/>
          <w:szCs w:val="28"/>
        </w:rPr>
        <w:t xml:space="preserve"> Г.Р. по внеурочной деятельности по английскому языку для 3 класса</w:t>
      </w:r>
    </w:p>
    <w:p w:rsidR="00954AD2" w:rsidRPr="00205F07" w:rsidRDefault="00862906" w:rsidP="00205F07">
      <w:pPr>
        <w:spacing w:after="0"/>
        <w:jc w:val="both"/>
        <w:rPr>
          <w:rFonts w:ascii="Times New Roman" w:hAnsi="Times New Roman" w:cs="Times New Roman"/>
          <w:sz w:val="28"/>
          <w:szCs w:val="28"/>
        </w:rPr>
      </w:pPr>
      <w:proofErr w:type="gramStart"/>
      <w:r w:rsidRPr="00205F07">
        <w:rPr>
          <w:rFonts w:ascii="Times New Roman" w:hAnsi="Times New Roman" w:cs="Times New Roman"/>
          <w:sz w:val="28"/>
          <w:szCs w:val="28"/>
        </w:rPr>
        <w:t>«Весёлый английский»</w:t>
      </w:r>
      <w:r w:rsidR="00954AD2" w:rsidRPr="00205F07">
        <w:rPr>
          <w:rFonts w:ascii="Times New Roman" w:hAnsi="Times New Roman" w:cs="Times New Roman"/>
          <w:sz w:val="28"/>
          <w:szCs w:val="28"/>
        </w:rPr>
        <w:t xml:space="preserve"> составлена на основе федерального компонента государственного стандарта начального общего обр</w:t>
      </w:r>
      <w:r w:rsidR="00AC4625" w:rsidRPr="00205F07">
        <w:rPr>
          <w:rFonts w:ascii="Times New Roman" w:hAnsi="Times New Roman" w:cs="Times New Roman"/>
          <w:sz w:val="28"/>
          <w:szCs w:val="28"/>
        </w:rPr>
        <w:t>азования по английскому языку.</w:t>
      </w:r>
      <w:proofErr w:type="gramEnd"/>
    </w:p>
    <w:p w:rsidR="00954AD2" w:rsidRPr="00205F07" w:rsidRDefault="00954AD2" w:rsidP="00205F07">
      <w:pPr>
        <w:pStyle w:val="a3"/>
        <w:spacing w:before="0" w:beforeAutospacing="0" w:after="0" w:afterAutospacing="0" w:line="276" w:lineRule="auto"/>
        <w:rPr>
          <w:sz w:val="28"/>
          <w:szCs w:val="28"/>
        </w:rPr>
      </w:pPr>
      <w:r w:rsidRPr="00205F07">
        <w:rPr>
          <w:sz w:val="28"/>
          <w:szCs w:val="28"/>
        </w:rPr>
        <w:t xml:space="preserve"> Начальная школа – самоценный, принципиально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познавательных интересов и познавательной мотивации; при благоприятных условиях обучения происходит становление самосознания и самооценки ребенка. </w:t>
      </w:r>
      <w:r w:rsidRPr="00205F07">
        <w:rPr>
          <w:sz w:val="28"/>
          <w:szCs w:val="28"/>
        </w:rPr>
        <w:br/>
        <w:t xml:space="preserve">      Образование в начальной школе является базой, фундаментом всего последующего обучения. В первую очередь, это касается </w:t>
      </w:r>
      <w:proofErr w:type="spellStart"/>
      <w:r w:rsidRPr="00205F07">
        <w:rPr>
          <w:sz w:val="28"/>
          <w:szCs w:val="28"/>
        </w:rPr>
        <w:t>сформированности</w:t>
      </w:r>
      <w:proofErr w:type="spellEnd"/>
      <w:r w:rsidRPr="00205F07">
        <w:rPr>
          <w:sz w:val="28"/>
          <w:szCs w:val="28"/>
        </w:rPr>
        <w:t xml:space="preserve"> общих учебных умений, навыков и способов деятельности, на которых лежит существенная доля ответственности за успешность обучения в основной школе. Уровень их развития определяет характер познавательной деятельности школьника, его возможности целесообразно и целенаправленно ее организовывать, владеть речевой деятельностью и способами работы с информацией и т.п. 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 стимулирующая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AC4625" w:rsidRPr="00205F07" w:rsidRDefault="00954AD2" w:rsidP="00205F07">
      <w:pPr>
        <w:pStyle w:val="a3"/>
        <w:spacing w:before="0" w:beforeAutospacing="0" w:after="0" w:afterAutospacing="0" w:line="276" w:lineRule="auto"/>
        <w:jc w:val="center"/>
        <w:rPr>
          <w:sz w:val="28"/>
          <w:szCs w:val="28"/>
        </w:rPr>
      </w:pPr>
      <w:r w:rsidRPr="00205F07">
        <w:rPr>
          <w:sz w:val="28"/>
          <w:szCs w:val="28"/>
        </w:rPr>
        <w:br/>
      </w:r>
      <w:r w:rsidRPr="00205F07">
        <w:rPr>
          <w:b/>
          <w:sz w:val="28"/>
          <w:szCs w:val="28"/>
        </w:rPr>
        <w:t>Общая характеристика учебного предмета</w:t>
      </w:r>
      <w:r w:rsidRPr="00205F07">
        <w:rPr>
          <w:sz w:val="28"/>
          <w:szCs w:val="28"/>
        </w:rPr>
        <w:t>.</w:t>
      </w:r>
    </w:p>
    <w:p w:rsidR="00954AD2" w:rsidRPr="00205F07" w:rsidRDefault="00954AD2" w:rsidP="00205F07">
      <w:pPr>
        <w:pStyle w:val="a3"/>
        <w:spacing w:before="0" w:beforeAutospacing="0" w:after="0" w:afterAutospacing="0" w:line="276" w:lineRule="auto"/>
        <w:jc w:val="both"/>
        <w:rPr>
          <w:sz w:val="28"/>
          <w:szCs w:val="28"/>
        </w:rPr>
      </w:pPr>
      <w:r w:rsidRPr="00205F07">
        <w:rPr>
          <w:sz w:val="28"/>
          <w:szCs w:val="28"/>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w:t>
      </w:r>
      <w:r w:rsidRPr="00205F07">
        <w:rPr>
          <w:sz w:val="28"/>
          <w:szCs w:val="28"/>
        </w:rPr>
        <w:lastRenderedPageBreak/>
        <w:t>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54AD2" w:rsidRPr="00205F07" w:rsidRDefault="00954AD2" w:rsidP="00205F07">
      <w:pPr>
        <w:pStyle w:val="a3"/>
        <w:spacing w:before="0" w:beforeAutospacing="0" w:after="0" w:afterAutospacing="0" w:line="276" w:lineRule="auto"/>
        <w:rPr>
          <w:sz w:val="28"/>
          <w:szCs w:val="28"/>
        </w:rPr>
      </w:pPr>
      <w:r w:rsidRPr="00205F07">
        <w:rPr>
          <w:sz w:val="28"/>
          <w:szCs w:val="28"/>
        </w:rPr>
        <w:t xml:space="preserve"> </w:t>
      </w:r>
      <w:proofErr w:type="gramStart"/>
      <w:r w:rsidRPr="00205F07">
        <w:rPr>
          <w:b/>
          <w:sz w:val="28"/>
          <w:szCs w:val="28"/>
        </w:rPr>
        <w:t>Иностранный язык как учебный предмет характеризуется</w:t>
      </w:r>
      <w:r w:rsidRPr="00205F07">
        <w:rPr>
          <w:sz w:val="28"/>
          <w:szCs w:val="28"/>
        </w:rPr>
        <w:t xml:space="preserve"> </w:t>
      </w:r>
      <w:r w:rsidRPr="00205F07">
        <w:rPr>
          <w:sz w:val="28"/>
          <w:szCs w:val="28"/>
        </w:rPr>
        <w:br/>
        <w:t xml:space="preserve">- </w:t>
      </w:r>
      <w:proofErr w:type="spellStart"/>
      <w:r w:rsidRPr="00205F07">
        <w:rPr>
          <w:sz w:val="28"/>
          <w:szCs w:val="28"/>
        </w:rPr>
        <w:t>межпредметностью</w:t>
      </w:r>
      <w:proofErr w:type="spellEnd"/>
      <w:r w:rsidRPr="00205F07">
        <w:rPr>
          <w:sz w:val="28"/>
          <w:szCs w:val="28"/>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r w:rsidRPr="00205F07">
        <w:rPr>
          <w:sz w:val="28"/>
          <w:szCs w:val="28"/>
        </w:rPr>
        <w:br/>
        <w:t xml:space="preserve">- </w:t>
      </w:r>
      <w:proofErr w:type="spellStart"/>
      <w:r w:rsidRPr="00205F07">
        <w:rPr>
          <w:sz w:val="28"/>
          <w:szCs w:val="28"/>
        </w:rPr>
        <w:t>многоуровневостью</w:t>
      </w:r>
      <w:proofErr w:type="spellEnd"/>
      <w:r w:rsidRPr="00205F07">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roofErr w:type="gramEnd"/>
      <w:r w:rsidRPr="00205F07">
        <w:rPr>
          <w:sz w:val="28"/>
          <w:szCs w:val="28"/>
        </w:rPr>
        <w:t xml:space="preserve"> </w:t>
      </w:r>
      <w:r w:rsidRPr="00205F07">
        <w:rPr>
          <w:sz w:val="28"/>
          <w:szCs w:val="28"/>
        </w:rPr>
        <w:br/>
        <w:t xml:space="preserve">- </w:t>
      </w:r>
      <w:proofErr w:type="spellStart"/>
      <w:r w:rsidRPr="00205F07">
        <w:rPr>
          <w:sz w:val="28"/>
          <w:szCs w:val="28"/>
        </w:rPr>
        <w:t>полифункциональностью</w:t>
      </w:r>
      <w:proofErr w:type="spellEnd"/>
      <w:r w:rsidRPr="00205F07">
        <w:rPr>
          <w:sz w:val="28"/>
          <w:szCs w:val="28"/>
        </w:rPr>
        <w:t xml:space="preserve"> (может выступать как цель обучения и как средство приобретения сведений в самых различных областях знания). </w:t>
      </w:r>
      <w:r w:rsidRPr="00205F07">
        <w:rPr>
          <w:sz w:val="28"/>
          <w:szCs w:val="28"/>
        </w:rPr>
        <w:b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205F07">
        <w:rPr>
          <w:sz w:val="28"/>
          <w:szCs w:val="28"/>
        </w:rPr>
        <w:t>полиязычного</w:t>
      </w:r>
      <w:proofErr w:type="spellEnd"/>
      <w:r w:rsidRPr="00205F07">
        <w:rPr>
          <w:sz w:val="28"/>
          <w:szCs w:val="28"/>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w:t>
      </w:r>
      <w:r w:rsidRPr="00205F07">
        <w:rPr>
          <w:sz w:val="28"/>
          <w:szCs w:val="28"/>
        </w:rPr>
        <w:lastRenderedPageBreak/>
        <w:t xml:space="preserve">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205F07">
        <w:rPr>
          <w:sz w:val="28"/>
          <w:szCs w:val="28"/>
        </w:rPr>
        <w:t>культуроведческую</w:t>
      </w:r>
      <w:proofErr w:type="spellEnd"/>
      <w:r w:rsidRPr="00205F07">
        <w:rPr>
          <w:sz w:val="28"/>
          <w:szCs w:val="28"/>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54AD2" w:rsidRPr="00205F07" w:rsidRDefault="00954AD2" w:rsidP="00205F07">
      <w:pPr>
        <w:pStyle w:val="a3"/>
        <w:spacing w:before="0" w:beforeAutospacing="0" w:after="0" w:afterAutospacing="0" w:line="276" w:lineRule="auto"/>
        <w:rPr>
          <w:b/>
          <w:sz w:val="28"/>
          <w:szCs w:val="28"/>
        </w:rPr>
      </w:pPr>
      <w:r w:rsidRPr="00205F07">
        <w:rPr>
          <w:b/>
          <w:sz w:val="28"/>
          <w:szCs w:val="28"/>
        </w:rPr>
        <w:t>Цели.</w:t>
      </w:r>
    </w:p>
    <w:p w:rsidR="00954AD2" w:rsidRPr="00205F07" w:rsidRDefault="00954AD2" w:rsidP="00205F07">
      <w:pPr>
        <w:pStyle w:val="a3"/>
        <w:spacing w:before="0" w:beforeAutospacing="0" w:after="0" w:afterAutospacing="0" w:line="276" w:lineRule="auto"/>
        <w:rPr>
          <w:b/>
          <w:sz w:val="28"/>
          <w:szCs w:val="28"/>
        </w:rPr>
      </w:pPr>
      <w:proofErr w:type="gramStart"/>
      <w:r w:rsidRPr="00205F07">
        <w:rPr>
          <w:sz w:val="28"/>
          <w:szCs w:val="28"/>
        </w:rPr>
        <w:t xml:space="preserve">• формирование умений общаться на иностранном языке с учетом речевых возможностей и потребностей третьеклассников: описывать животное, предмет, указывая название, количество, размер, цвет, количество, принадлежность; кратко высказываться о себе, своем друге, своем домашнем животном </w:t>
      </w:r>
      <w:r w:rsidRPr="00205F07">
        <w:rPr>
          <w:sz w:val="28"/>
          <w:szCs w:val="28"/>
        </w:rPr>
        <w:br/>
        <w:t>• развитие личности ребенка, его речевых способностей, внимания, мышления, памяти и воображения; мотивации к дальнейшему овладению иностранным языком на третьем году обучения;</w:t>
      </w:r>
      <w:proofErr w:type="gramEnd"/>
      <w:r w:rsidRPr="00205F07">
        <w:rPr>
          <w:sz w:val="28"/>
          <w:szCs w:val="28"/>
        </w:rPr>
        <w:t xml:space="preserve"> </w:t>
      </w:r>
      <w:r w:rsidRPr="00205F07">
        <w:rPr>
          <w:sz w:val="28"/>
          <w:szCs w:val="28"/>
        </w:rPr>
        <w:br/>
        <w:t xml:space="preserve">•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 </w:t>
      </w:r>
      <w:r w:rsidRPr="00205F07">
        <w:rPr>
          <w:sz w:val="28"/>
          <w:szCs w:val="28"/>
        </w:rPr>
        <w:b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w:t>
      </w:r>
      <w:r w:rsidRPr="00205F07">
        <w:rPr>
          <w:sz w:val="28"/>
          <w:szCs w:val="28"/>
        </w:rPr>
        <w:br/>
        <w:t xml:space="preserve">• </w:t>
      </w:r>
      <w:proofErr w:type="gramStart"/>
      <w:r w:rsidRPr="00205F07">
        <w:rPr>
          <w:sz w:val="28"/>
          <w:szCs w:val="28"/>
        </w:rPr>
        <w:t xml:space="preserve">приобщение детей к новому социальному опыту с использованием иностранного языка: знакомство второклассников с миром зарубежных сверстников, с зарубежным детским фольклором; воспитание дружелюбного отношения к представителям других стран; </w:t>
      </w:r>
      <w:r w:rsidRPr="00205F07">
        <w:rPr>
          <w:sz w:val="28"/>
          <w:szCs w:val="28"/>
        </w:rPr>
        <w:br/>
        <w:t>• формирование речевых, интеллектуальных и познавательных способностей младших школьников, а также их общеучебных умений.</w:t>
      </w:r>
      <w:proofErr w:type="gramEnd"/>
      <w:r w:rsidRPr="00205F07">
        <w:rPr>
          <w:sz w:val="28"/>
          <w:szCs w:val="28"/>
        </w:rPr>
        <w:t xml:space="preserve"> </w:t>
      </w:r>
      <w:r w:rsidRPr="00205F07">
        <w:rPr>
          <w:sz w:val="28"/>
          <w:szCs w:val="28"/>
        </w:rPr>
        <w:br/>
        <w:t xml:space="preserve">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компенсаций: </w:t>
      </w:r>
      <w:proofErr w:type="gramStart"/>
      <w:r w:rsidRPr="00205F07">
        <w:rPr>
          <w:sz w:val="28"/>
          <w:szCs w:val="28"/>
        </w:rPr>
        <w:br/>
        <w:t>-</w:t>
      </w:r>
      <w:proofErr w:type="gramEnd"/>
      <w:r w:rsidRPr="00205F07">
        <w:rPr>
          <w:sz w:val="28"/>
          <w:szCs w:val="28"/>
        </w:rPr>
        <w:t xml:space="preserve">умение соотнести графический образ слова с его звуковым образом, </w:t>
      </w:r>
      <w:r w:rsidRPr="00205F07">
        <w:rPr>
          <w:sz w:val="28"/>
          <w:szCs w:val="28"/>
        </w:rPr>
        <w:br/>
        <w:t xml:space="preserve">-опираться на языковую догадку в процессе чтения; </w:t>
      </w:r>
      <w:r w:rsidRPr="00205F07">
        <w:rPr>
          <w:sz w:val="28"/>
          <w:szCs w:val="28"/>
        </w:rPr>
        <w:br/>
        <w:t xml:space="preserve">-наблюдение, сравнение и элементарный анализ языковых явлений (звуков, букв, буквосочетаний, слов, словосочетаний </w:t>
      </w:r>
      <w:r w:rsidRPr="00205F07">
        <w:rPr>
          <w:sz w:val="28"/>
          <w:szCs w:val="28"/>
        </w:rPr>
        <w:lastRenderedPageBreak/>
        <w:t xml:space="preserve">и предложений). </w:t>
      </w:r>
      <w:r w:rsidRPr="00205F07">
        <w:rPr>
          <w:sz w:val="28"/>
          <w:szCs w:val="28"/>
        </w:rPr>
        <w:br/>
        <w:t xml:space="preserve">- умение действовать по образцу и по аналогии при составлении собственных высказываний в пределах обозначенной тематики; </w:t>
      </w:r>
      <w:proofErr w:type="gramStart"/>
      <w:r w:rsidRPr="00205F07">
        <w:rPr>
          <w:sz w:val="28"/>
          <w:szCs w:val="28"/>
        </w:rPr>
        <w:br/>
        <w:t>-</w:t>
      </w:r>
      <w:proofErr w:type="gramEnd"/>
      <w:r w:rsidRPr="00205F07">
        <w:rPr>
          <w:sz w:val="28"/>
          <w:szCs w:val="28"/>
        </w:rPr>
        <w:t xml:space="preserve">умение списывать слова, предложения, текст на иностранном языке, а также выписывать из него и (или) вставлять в него или изменять в нем слова в соответствии с решаемой учебной задачей, например, с целью формирования орфографических, лексических или грамматических навыков; </w:t>
      </w:r>
      <w:r w:rsidRPr="00205F07">
        <w:rPr>
          <w:sz w:val="28"/>
          <w:szCs w:val="28"/>
        </w:rPr>
        <w:br/>
        <w:t xml:space="preserve">-умение пользоваться двуязычным словарем учебника, в том числе транскрипцией. </w:t>
      </w:r>
    </w:p>
    <w:p w:rsidR="00954AD2" w:rsidRPr="00205F07" w:rsidRDefault="00954AD2" w:rsidP="00205F07">
      <w:pPr>
        <w:pStyle w:val="a3"/>
        <w:spacing w:before="0" w:beforeAutospacing="0" w:after="0" w:afterAutospacing="0" w:line="276" w:lineRule="auto"/>
        <w:rPr>
          <w:sz w:val="28"/>
          <w:szCs w:val="28"/>
        </w:rPr>
      </w:pPr>
      <w:proofErr w:type="gramStart"/>
      <w:r w:rsidRPr="00205F07">
        <w:rPr>
          <w:b/>
          <w:sz w:val="28"/>
          <w:szCs w:val="28"/>
        </w:rPr>
        <w:t xml:space="preserve">Задачи: </w:t>
      </w:r>
      <w:r w:rsidRPr="00205F07">
        <w:rPr>
          <w:sz w:val="28"/>
          <w:szCs w:val="28"/>
        </w:rPr>
        <w:br/>
        <w:t xml:space="preserve">- развитие и воспитание коммуникативной культуры школьников, расширение и обогащение их коммуникативного и жизненного опыта в новом контексте общения, расширение кругозора учащихся; </w:t>
      </w:r>
      <w:r w:rsidRPr="00205F07">
        <w:rPr>
          <w:sz w:val="28"/>
          <w:szCs w:val="28"/>
        </w:rPr>
        <w:br/>
        <w:t xml:space="preserve">- научиться ценить своих друзей, участвовать в совместной деятельности, правильно организовывать свой досуг, следовать правилам здорового образа жизни вежливо вести себя за столом; </w:t>
      </w:r>
      <w:r w:rsidRPr="00205F07">
        <w:rPr>
          <w:sz w:val="28"/>
          <w:szCs w:val="28"/>
        </w:rPr>
        <w:br/>
        <w:t>- познакомить с миром их зарубежных сверстников и научить с уважением относиться к представителям других стран;</w:t>
      </w:r>
      <w:proofErr w:type="gramEnd"/>
      <w:r w:rsidRPr="00205F07">
        <w:rPr>
          <w:sz w:val="28"/>
          <w:szCs w:val="28"/>
        </w:rPr>
        <w:t xml:space="preserve"> </w:t>
      </w:r>
      <w:r w:rsidRPr="00205F07">
        <w:rPr>
          <w:sz w:val="28"/>
          <w:szCs w:val="28"/>
        </w:rPr>
        <w:br/>
        <w:t>- осознавать важность изучения английского языка как средства общения между жителями разных стран.</w:t>
      </w:r>
    </w:p>
    <w:p w:rsidR="00954AD2" w:rsidRPr="00205F07" w:rsidRDefault="00954AD2" w:rsidP="00205F07">
      <w:pPr>
        <w:pStyle w:val="a3"/>
        <w:spacing w:before="0" w:beforeAutospacing="0" w:after="0" w:afterAutospacing="0" w:line="276" w:lineRule="auto"/>
        <w:rPr>
          <w:sz w:val="28"/>
          <w:szCs w:val="28"/>
        </w:rPr>
      </w:pPr>
      <w:r w:rsidRPr="00205F07">
        <w:rPr>
          <w:sz w:val="28"/>
          <w:szCs w:val="28"/>
        </w:rPr>
        <w:t xml:space="preserve"> </w:t>
      </w:r>
      <w:r w:rsidRPr="00205F07">
        <w:rPr>
          <w:b/>
          <w:sz w:val="28"/>
          <w:szCs w:val="28"/>
        </w:rPr>
        <w:t>Принципы</w:t>
      </w:r>
      <w:r w:rsidRPr="00205F07">
        <w:rPr>
          <w:sz w:val="28"/>
          <w:szCs w:val="28"/>
        </w:rPr>
        <w:t xml:space="preserve">. Рабочая программа   строится на основе следующих дидактических принципов: </w:t>
      </w:r>
      <w:r w:rsidRPr="00205F07">
        <w:rPr>
          <w:sz w:val="28"/>
          <w:szCs w:val="28"/>
        </w:rPr>
        <w:br/>
        <w:t xml:space="preserve">– </w:t>
      </w:r>
      <w:proofErr w:type="spellStart"/>
      <w:r w:rsidRPr="00205F07">
        <w:rPr>
          <w:sz w:val="28"/>
          <w:szCs w:val="28"/>
        </w:rPr>
        <w:t>природосообразности</w:t>
      </w:r>
      <w:proofErr w:type="spellEnd"/>
      <w:r w:rsidRPr="00205F07">
        <w:rPr>
          <w:sz w:val="28"/>
          <w:szCs w:val="28"/>
        </w:rPr>
        <w:t xml:space="preserve"> – учета типологических психологических особенностей детей</w:t>
      </w:r>
      <w:proofErr w:type="gramStart"/>
      <w:r w:rsidRPr="00205F07">
        <w:rPr>
          <w:sz w:val="28"/>
          <w:szCs w:val="28"/>
        </w:rPr>
        <w:t xml:space="preserve"> .</w:t>
      </w:r>
      <w:proofErr w:type="gramEnd"/>
      <w:r w:rsidRPr="00205F07">
        <w:rPr>
          <w:sz w:val="28"/>
          <w:szCs w:val="28"/>
        </w:rPr>
        <w:t xml:space="preserve"> Исходя из этого, принят концентрический принцип расположения учебного материала, предполагающий выделение протяженных во времени содержательных линий; </w:t>
      </w:r>
      <w:r w:rsidRPr="00205F07">
        <w:rPr>
          <w:sz w:val="28"/>
          <w:szCs w:val="28"/>
        </w:rPr>
        <w:br/>
        <w:t xml:space="preserve">– преемственности и перспективности, подчеркивающих пропедевтическое значение начального образования для формирования готовности к дальнейшему обучению и реализующих </w:t>
      </w:r>
      <w:proofErr w:type="spellStart"/>
      <w:r w:rsidRPr="00205F07">
        <w:rPr>
          <w:sz w:val="28"/>
          <w:szCs w:val="28"/>
        </w:rPr>
        <w:t>межпредметные</w:t>
      </w:r>
      <w:proofErr w:type="spellEnd"/>
      <w:r w:rsidRPr="00205F07">
        <w:rPr>
          <w:sz w:val="28"/>
          <w:szCs w:val="28"/>
        </w:rPr>
        <w:t xml:space="preserve"> и </w:t>
      </w:r>
      <w:proofErr w:type="spellStart"/>
      <w:r w:rsidRPr="00205F07">
        <w:rPr>
          <w:sz w:val="28"/>
          <w:szCs w:val="28"/>
        </w:rPr>
        <w:t>внутрипредметные</w:t>
      </w:r>
      <w:proofErr w:type="spellEnd"/>
      <w:r w:rsidRPr="00205F07">
        <w:rPr>
          <w:sz w:val="28"/>
          <w:szCs w:val="28"/>
        </w:rPr>
        <w:t xml:space="preserve"> связи в содержании образования; </w:t>
      </w:r>
      <w:r w:rsidRPr="00205F07">
        <w:rPr>
          <w:sz w:val="28"/>
          <w:szCs w:val="28"/>
        </w:rPr>
        <w:br/>
        <w:t>– интеграции теоретических сведений с деятельностью по их практическому применению, что определяет практическую направленность программы</w:t>
      </w:r>
      <w:proofErr w:type="gramStart"/>
      <w:r w:rsidRPr="00205F07">
        <w:rPr>
          <w:sz w:val="28"/>
          <w:szCs w:val="28"/>
        </w:rPr>
        <w:t xml:space="preserve"> ,</w:t>
      </w:r>
      <w:proofErr w:type="gramEnd"/>
      <w:r w:rsidRPr="00205F07">
        <w:rPr>
          <w:sz w:val="28"/>
          <w:szCs w:val="28"/>
        </w:rPr>
        <w:t xml:space="preserve"> расходование значительной части времени на формирование различных </w:t>
      </w:r>
      <w:proofErr w:type="spellStart"/>
      <w:r w:rsidRPr="00205F07">
        <w:rPr>
          <w:sz w:val="28"/>
          <w:szCs w:val="28"/>
        </w:rPr>
        <w:t>деятельностных</w:t>
      </w:r>
      <w:proofErr w:type="spellEnd"/>
      <w:r w:rsidRPr="00205F07">
        <w:rPr>
          <w:sz w:val="28"/>
          <w:szCs w:val="28"/>
        </w:rPr>
        <w:t xml:space="preserve"> компетенций; </w:t>
      </w:r>
    </w:p>
    <w:p w:rsidR="00954AD2" w:rsidRPr="00205F07" w:rsidRDefault="00954AD2" w:rsidP="00205F07">
      <w:pPr>
        <w:pStyle w:val="a3"/>
        <w:spacing w:before="0" w:beforeAutospacing="0" w:after="0" w:afterAutospacing="0" w:line="276" w:lineRule="auto"/>
        <w:rPr>
          <w:sz w:val="28"/>
          <w:szCs w:val="28"/>
        </w:rPr>
      </w:pPr>
      <w:r w:rsidRPr="00205F07">
        <w:rPr>
          <w:sz w:val="28"/>
          <w:szCs w:val="28"/>
        </w:rPr>
        <w:lastRenderedPageBreak/>
        <w:t xml:space="preserve">– </w:t>
      </w:r>
      <w:proofErr w:type="spellStart"/>
      <w:r w:rsidRPr="00205F07">
        <w:rPr>
          <w:sz w:val="28"/>
          <w:szCs w:val="28"/>
        </w:rPr>
        <w:t>коммуникативности</w:t>
      </w:r>
      <w:proofErr w:type="spellEnd"/>
      <w:r w:rsidRPr="00205F07">
        <w:rPr>
          <w:sz w:val="28"/>
          <w:szCs w:val="28"/>
        </w:rPr>
        <w:t xml:space="preserve">, предполагающий развитие у младших школьников представлений о языке, науки конкретного предмета, усвоение учащимися элементарных терминов и понятий, осознанное оперирование ими; </w:t>
      </w:r>
      <w:r w:rsidRPr="00205F07">
        <w:rPr>
          <w:sz w:val="28"/>
          <w:szCs w:val="28"/>
        </w:rPr>
        <w:br/>
        <w:t xml:space="preserve">– интеграции обучения, развития и воспитания, определяющий необходимость использования средств конкретного учебного предмета для социализации школьника, развития его социальной культуры, а также соответствующих практических умений. </w:t>
      </w:r>
    </w:p>
    <w:p w:rsidR="00954AD2" w:rsidRPr="00205F07" w:rsidRDefault="00954AD2" w:rsidP="00205F07">
      <w:pPr>
        <w:spacing w:after="0"/>
        <w:rPr>
          <w:rFonts w:ascii="Times New Roman" w:hAnsi="Times New Roman" w:cs="Times New Roman"/>
          <w:sz w:val="28"/>
          <w:szCs w:val="28"/>
        </w:rPr>
      </w:pPr>
      <w:r w:rsidRPr="00205F07">
        <w:rPr>
          <w:rFonts w:ascii="Times New Roman" w:hAnsi="Times New Roman" w:cs="Times New Roman"/>
          <w:b/>
          <w:sz w:val="28"/>
          <w:szCs w:val="28"/>
        </w:rPr>
        <w:t>Функции.</w:t>
      </w:r>
      <w:r w:rsidRPr="00205F07">
        <w:rPr>
          <w:rFonts w:ascii="Times New Roman" w:hAnsi="Times New Roman" w:cs="Times New Roman"/>
          <w:sz w:val="28"/>
          <w:szCs w:val="28"/>
        </w:rPr>
        <w:t xml:space="preserve"> Рабочая программа   выполняет три основные функции. Информационно-методическая функция позволяет участникам образовательного процесса получить представление о целях, содержании, общей стратегии обучения, воспитания и развития учащихся начальной школы средствами конкретного учебного предмета, о вкладе каждого учебного предмета в решение общих целей начального образования. </w:t>
      </w:r>
      <w:r w:rsidRPr="00205F07">
        <w:rPr>
          <w:rFonts w:ascii="Times New Roman" w:hAnsi="Times New Roman" w:cs="Times New Roman"/>
          <w:sz w:val="28"/>
          <w:szCs w:val="28"/>
        </w:rPr>
        <w:br/>
        <w:t xml:space="preserve">Организационно-планирующая функция позволяет рассмотреть возможное направление развертыванья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 Реализация организационно-планирующей функции предусматривает выделение этапов обучения, определение количественных и качественных характеристик содержания обучения на каждом этапе. </w:t>
      </w:r>
      <w:r w:rsidRPr="00205F07">
        <w:rPr>
          <w:rFonts w:ascii="Times New Roman" w:hAnsi="Times New Roman" w:cs="Times New Roman"/>
          <w:sz w:val="28"/>
          <w:szCs w:val="28"/>
        </w:rPr>
        <w:br/>
        <w:t>Контролирующая функция заключается в том, что программа, задавая требования к 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w:t>
      </w:r>
    </w:p>
    <w:p w:rsidR="00954AD2" w:rsidRPr="00205F07" w:rsidRDefault="00954AD2" w:rsidP="00205F07">
      <w:pPr>
        <w:spacing w:after="0"/>
        <w:jc w:val="center"/>
        <w:rPr>
          <w:rFonts w:ascii="Times New Roman" w:hAnsi="Times New Roman" w:cs="Times New Roman"/>
          <w:b/>
          <w:sz w:val="28"/>
          <w:szCs w:val="28"/>
        </w:rPr>
      </w:pPr>
      <w:r w:rsidRPr="00205F07">
        <w:rPr>
          <w:rFonts w:ascii="Times New Roman" w:hAnsi="Times New Roman" w:cs="Times New Roman"/>
          <w:b/>
          <w:sz w:val="28"/>
          <w:szCs w:val="28"/>
        </w:rPr>
        <w:t>Место предмета в учебном плане.</w:t>
      </w:r>
    </w:p>
    <w:p w:rsidR="00954AD2" w:rsidRPr="00205F07" w:rsidRDefault="00954AD2" w:rsidP="00205F07">
      <w:pPr>
        <w:spacing w:after="0"/>
        <w:jc w:val="both"/>
        <w:rPr>
          <w:rFonts w:ascii="Times New Roman" w:hAnsi="Times New Roman" w:cs="Times New Roman"/>
          <w:sz w:val="28"/>
          <w:szCs w:val="28"/>
        </w:rPr>
      </w:pPr>
      <w:r w:rsidRPr="00205F07">
        <w:rPr>
          <w:rFonts w:ascii="Times New Roman" w:hAnsi="Times New Roman" w:cs="Times New Roman"/>
          <w:sz w:val="28"/>
          <w:szCs w:val="28"/>
        </w:rPr>
        <w:t xml:space="preserve">   На первой ступени общего образования формируются базовые основы и фундамент всего последующего обучения: закладывается основы формирования учебной деятельности ребёнка, формируются универсальные учебные действия, обеспечивается познавательная мотивация и интересы учащихся, формируются основы нравственного поведения. </w:t>
      </w:r>
    </w:p>
    <w:p w:rsidR="00D74CFA" w:rsidRPr="00205F07" w:rsidRDefault="00954AD2" w:rsidP="00205F07">
      <w:pPr>
        <w:spacing w:after="0"/>
        <w:rPr>
          <w:rFonts w:ascii="Times New Roman" w:hAnsi="Times New Roman" w:cs="Times New Roman"/>
          <w:b/>
          <w:sz w:val="28"/>
          <w:szCs w:val="28"/>
        </w:rPr>
      </w:pPr>
      <w:r w:rsidRPr="00205F07">
        <w:rPr>
          <w:rFonts w:ascii="Times New Roman" w:hAnsi="Times New Roman" w:cs="Times New Roman"/>
          <w:sz w:val="28"/>
          <w:szCs w:val="28"/>
        </w:rPr>
        <w:t xml:space="preserve">   Базисный учебный план предусматривает внеурочную деятельность по английскому языку во 3 классе 1 час в </w:t>
      </w:r>
      <w:r w:rsidR="00AC4625" w:rsidRPr="00205F07">
        <w:rPr>
          <w:rFonts w:ascii="Times New Roman" w:hAnsi="Times New Roman" w:cs="Times New Roman"/>
          <w:sz w:val="28"/>
          <w:szCs w:val="28"/>
        </w:rPr>
        <w:t xml:space="preserve">месяц </w:t>
      </w:r>
      <w:r w:rsidRPr="00205F07">
        <w:rPr>
          <w:rFonts w:ascii="Times New Roman" w:hAnsi="Times New Roman" w:cs="Times New Roman"/>
          <w:sz w:val="28"/>
          <w:szCs w:val="28"/>
        </w:rPr>
        <w:t>(</w:t>
      </w:r>
      <w:r w:rsidR="00AC4625" w:rsidRPr="00205F07">
        <w:rPr>
          <w:rFonts w:ascii="Times New Roman" w:hAnsi="Times New Roman" w:cs="Times New Roman"/>
          <w:sz w:val="28"/>
          <w:szCs w:val="28"/>
        </w:rPr>
        <w:t xml:space="preserve">9 </w:t>
      </w:r>
      <w:r w:rsidRPr="00205F07">
        <w:rPr>
          <w:rFonts w:ascii="Times New Roman" w:hAnsi="Times New Roman" w:cs="Times New Roman"/>
          <w:sz w:val="28"/>
          <w:szCs w:val="28"/>
        </w:rPr>
        <w:t>ч в год)</w:t>
      </w:r>
    </w:p>
    <w:p w:rsidR="00954AD2" w:rsidRPr="00205F07" w:rsidRDefault="00954AD2" w:rsidP="00205F07">
      <w:pPr>
        <w:spacing w:after="0"/>
        <w:rPr>
          <w:rFonts w:ascii="Times New Roman" w:hAnsi="Times New Roman" w:cs="Times New Roman"/>
          <w:b/>
          <w:sz w:val="28"/>
          <w:szCs w:val="28"/>
        </w:rPr>
      </w:pPr>
      <w:r w:rsidRPr="00205F07">
        <w:rPr>
          <w:rFonts w:ascii="Times New Roman" w:hAnsi="Times New Roman" w:cs="Times New Roman"/>
          <w:b/>
          <w:sz w:val="28"/>
          <w:szCs w:val="28"/>
        </w:rPr>
        <w:t>Личностные результаты.</w:t>
      </w:r>
    </w:p>
    <w:p w:rsidR="00954AD2" w:rsidRPr="00205F07" w:rsidRDefault="00954AD2" w:rsidP="00205F07">
      <w:pPr>
        <w:spacing w:after="0"/>
        <w:jc w:val="both"/>
        <w:rPr>
          <w:rFonts w:ascii="Times New Roman" w:hAnsi="Times New Roman" w:cs="Times New Roman"/>
          <w:sz w:val="28"/>
          <w:szCs w:val="28"/>
        </w:rPr>
      </w:pPr>
      <w:r w:rsidRPr="00205F07">
        <w:rPr>
          <w:rFonts w:ascii="Times New Roman" w:hAnsi="Times New Roman" w:cs="Times New Roman"/>
          <w:sz w:val="28"/>
          <w:szCs w:val="28"/>
        </w:rPr>
        <w:lastRenderedPageBreak/>
        <w:t>Под личностными результатами освоения учебного предмета понимается система ценностных отношений учащихся к себе, другим ученикам, самому учебному процессу и его результату. Личностными результатами изучения английского языка в начальной школе являются:</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Формирование гражданской идентичности личности;</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Формирование доброжелательности, уважения и толерантности к другим странам и народам;</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Формирование готовности и способности к саморазвитию;</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Формирование общего представления о мире как о многоязычном и поликультурном сообществе;</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Осознание языка, в том числе и иностранного, как основного средства общения между людьми;</w:t>
      </w:r>
    </w:p>
    <w:p w:rsidR="00954AD2" w:rsidRPr="00205F07" w:rsidRDefault="00954AD2" w:rsidP="00205F07">
      <w:pPr>
        <w:pStyle w:val="a4"/>
        <w:numPr>
          <w:ilvl w:val="0"/>
          <w:numId w:val="1"/>
        </w:numPr>
        <w:spacing w:after="0"/>
        <w:jc w:val="both"/>
        <w:rPr>
          <w:rFonts w:ascii="Times New Roman" w:hAnsi="Times New Roman" w:cs="Times New Roman"/>
          <w:sz w:val="28"/>
          <w:szCs w:val="28"/>
        </w:rPr>
      </w:pPr>
      <w:r w:rsidRPr="00205F07">
        <w:rPr>
          <w:rFonts w:ascii="Times New Roman" w:hAnsi="Times New Roman" w:cs="Times New Roman"/>
          <w:sz w:val="28"/>
          <w:szCs w:val="28"/>
        </w:rPr>
        <w:t>Знакомство с миром зарубежных сверстников.</w:t>
      </w:r>
    </w:p>
    <w:p w:rsidR="00954AD2" w:rsidRPr="00205F07" w:rsidRDefault="00954AD2" w:rsidP="00205F07">
      <w:pPr>
        <w:spacing w:after="0"/>
        <w:rPr>
          <w:rFonts w:ascii="Times New Roman" w:hAnsi="Times New Roman" w:cs="Times New Roman"/>
          <w:sz w:val="28"/>
          <w:szCs w:val="28"/>
        </w:rPr>
      </w:pPr>
      <w:r w:rsidRPr="00205F07">
        <w:rPr>
          <w:rFonts w:ascii="Times New Roman" w:hAnsi="Times New Roman" w:cs="Times New Roman"/>
          <w:b/>
          <w:sz w:val="28"/>
          <w:szCs w:val="28"/>
        </w:rPr>
        <w:t>Метапредметные результаты</w:t>
      </w:r>
      <w:r w:rsidRPr="00205F07">
        <w:rPr>
          <w:rFonts w:ascii="Times New Roman" w:hAnsi="Times New Roman" w:cs="Times New Roman"/>
          <w:sz w:val="28"/>
          <w:szCs w:val="28"/>
        </w:rPr>
        <w:t>.</w:t>
      </w:r>
    </w:p>
    <w:p w:rsidR="00954AD2" w:rsidRPr="00205F07" w:rsidRDefault="00954AD2" w:rsidP="00205F07">
      <w:pPr>
        <w:spacing w:after="0"/>
        <w:jc w:val="both"/>
        <w:rPr>
          <w:rFonts w:ascii="Times New Roman" w:hAnsi="Times New Roman" w:cs="Times New Roman"/>
          <w:sz w:val="28"/>
          <w:szCs w:val="28"/>
        </w:rPr>
      </w:pPr>
      <w:r w:rsidRPr="00205F07">
        <w:rPr>
          <w:rFonts w:ascii="Times New Roman" w:hAnsi="Times New Roman" w:cs="Times New Roman"/>
          <w:sz w:val="28"/>
          <w:szCs w:val="28"/>
        </w:rPr>
        <w:t xml:space="preserve">   Под </w:t>
      </w:r>
      <w:proofErr w:type="spellStart"/>
      <w:r w:rsidRPr="00205F07">
        <w:rPr>
          <w:rFonts w:ascii="Times New Roman" w:hAnsi="Times New Roman" w:cs="Times New Roman"/>
          <w:sz w:val="28"/>
          <w:szCs w:val="28"/>
        </w:rPr>
        <w:t>метапредметными</w:t>
      </w:r>
      <w:proofErr w:type="spellEnd"/>
      <w:r w:rsidRPr="00205F07">
        <w:rPr>
          <w:rFonts w:ascii="Times New Roman" w:hAnsi="Times New Roman" w:cs="Times New Roman"/>
          <w:sz w:val="28"/>
          <w:szCs w:val="28"/>
        </w:rPr>
        <w:t xml:space="preserve"> результатами освоения предмета понимаются способы деятельности, применимые как в рамках образовательного процесса, так и при решении проблем в реальных жизненных ситуациях. </w:t>
      </w:r>
      <w:proofErr w:type="spellStart"/>
      <w:r w:rsidRPr="00205F07">
        <w:rPr>
          <w:rFonts w:ascii="Times New Roman" w:hAnsi="Times New Roman" w:cs="Times New Roman"/>
          <w:sz w:val="28"/>
          <w:szCs w:val="28"/>
        </w:rPr>
        <w:t>Метапредметными</w:t>
      </w:r>
      <w:proofErr w:type="spellEnd"/>
      <w:r w:rsidRPr="00205F07">
        <w:rPr>
          <w:rFonts w:ascii="Times New Roman" w:hAnsi="Times New Roman" w:cs="Times New Roman"/>
          <w:sz w:val="28"/>
          <w:szCs w:val="28"/>
        </w:rPr>
        <w:t xml:space="preserve"> результатам изучения языка являются:</w:t>
      </w:r>
    </w:p>
    <w:p w:rsidR="00954AD2" w:rsidRPr="00205F07" w:rsidRDefault="00954AD2" w:rsidP="00205F07">
      <w:pPr>
        <w:pStyle w:val="a4"/>
        <w:numPr>
          <w:ilvl w:val="0"/>
          <w:numId w:val="2"/>
        </w:numPr>
        <w:spacing w:after="0"/>
        <w:jc w:val="both"/>
        <w:rPr>
          <w:rFonts w:ascii="Times New Roman" w:hAnsi="Times New Roman" w:cs="Times New Roman"/>
          <w:sz w:val="28"/>
          <w:szCs w:val="28"/>
        </w:rPr>
      </w:pPr>
      <w:r w:rsidRPr="00205F07">
        <w:rPr>
          <w:rFonts w:ascii="Times New Roman" w:hAnsi="Times New Roman" w:cs="Times New Roman"/>
          <w:sz w:val="28"/>
          <w:szCs w:val="28"/>
        </w:rPr>
        <w:t>Развитие умения взаимодействовать с окружающими;</w:t>
      </w:r>
    </w:p>
    <w:p w:rsidR="00954AD2" w:rsidRPr="00205F07" w:rsidRDefault="00954AD2" w:rsidP="00205F07">
      <w:pPr>
        <w:pStyle w:val="a4"/>
        <w:numPr>
          <w:ilvl w:val="0"/>
          <w:numId w:val="2"/>
        </w:numPr>
        <w:spacing w:after="0"/>
        <w:jc w:val="both"/>
        <w:rPr>
          <w:rFonts w:ascii="Times New Roman" w:hAnsi="Times New Roman" w:cs="Times New Roman"/>
          <w:sz w:val="28"/>
          <w:szCs w:val="28"/>
        </w:rPr>
      </w:pPr>
      <w:r w:rsidRPr="00205F07">
        <w:rPr>
          <w:rFonts w:ascii="Times New Roman" w:hAnsi="Times New Roman" w:cs="Times New Roman"/>
          <w:sz w:val="28"/>
          <w:szCs w:val="28"/>
        </w:rPr>
        <w:t>Развитие коммуникативных способностей, расширение лингвистического кругозора школьника;</w:t>
      </w:r>
    </w:p>
    <w:p w:rsidR="00954AD2" w:rsidRPr="00205F07" w:rsidRDefault="00954AD2" w:rsidP="00205F07">
      <w:pPr>
        <w:pStyle w:val="a4"/>
        <w:numPr>
          <w:ilvl w:val="0"/>
          <w:numId w:val="2"/>
        </w:numPr>
        <w:spacing w:after="0"/>
        <w:jc w:val="both"/>
        <w:rPr>
          <w:rFonts w:ascii="Times New Roman" w:hAnsi="Times New Roman" w:cs="Times New Roman"/>
          <w:sz w:val="28"/>
          <w:szCs w:val="28"/>
        </w:rPr>
      </w:pPr>
      <w:r w:rsidRPr="00205F07">
        <w:rPr>
          <w:rFonts w:ascii="Times New Roman" w:hAnsi="Times New Roman" w:cs="Times New Roman"/>
          <w:sz w:val="28"/>
          <w:szCs w:val="28"/>
        </w:rPr>
        <w:t>Развитие познавательной, эмоциональной и волевой сфер младшего школьника, формирование мотивации к изучению иностранного языка;</w:t>
      </w:r>
    </w:p>
    <w:p w:rsidR="00954AD2" w:rsidRPr="00205F07" w:rsidRDefault="00954AD2" w:rsidP="00205F07">
      <w:pPr>
        <w:pStyle w:val="a4"/>
        <w:numPr>
          <w:ilvl w:val="0"/>
          <w:numId w:val="2"/>
        </w:numPr>
        <w:spacing w:after="0"/>
        <w:jc w:val="both"/>
        <w:rPr>
          <w:rFonts w:ascii="Times New Roman" w:hAnsi="Times New Roman" w:cs="Times New Roman"/>
          <w:sz w:val="28"/>
          <w:szCs w:val="28"/>
        </w:rPr>
      </w:pPr>
      <w:r w:rsidRPr="00205F07">
        <w:rPr>
          <w:rFonts w:ascii="Times New Roman" w:hAnsi="Times New Roman" w:cs="Times New Roman"/>
          <w:sz w:val="28"/>
          <w:szCs w:val="28"/>
        </w:rPr>
        <w:t>Овладение умением координированной работы с разными компонентами учебно-методического комплекта.</w:t>
      </w:r>
    </w:p>
    <w:p w:rsidR="00954AD2" w:rsidRPr="00205F07" w:rsidRDefault="00954AD2" w:rsidP="00205F07">
      <w:pPr>
        <w:spacing w:after="0"/>
        <w:rPr>
          <w:rFonts w:ascii="Times New Roman" w:hAnsi="Times New Roman" w:cs="Times New Roman"/>
          <w:sz w:val="28"/>
          <w:szCs w:val="28"/>
        </w:rPr>
      </w:pPr>
      <w:r w:rsidRPr="00205F07">
        <w:rPr>
          <w:rFonts w:ascii="Times New Roman" w:hAnsi="Times New Roman" w:cs="Times New Roman"/>
          <w:sz w:val="28"/>
          <w:szCs w:val="28"/>
        </w:rPr>
        <w:t>Предметные результаты.</w:t>
      </w:r>
    </w:p>
    <w:p w:rsidR="00954AD2" w:rsidRPr="00205F07" w:rsidRDefault="00954AD2" w:rsidP="00205F07">
      <w:pPr>
        <w:spacing w:after="0"/>
        <w:jc w:val="both"/>
        <w:rPr>
          <w:rFonts w:ascii="Times New Roman" w:hAnsi="Times New Roman" w:cs="Times New Roman"/>
          <w:sz w:val="28"/>
          <w:szCs w:val="28"/>
        </w:rPr>
      </w:pPr>
      <w:r w:rsidRPr="00205F07">
        <w:rPr>
          <w:rFonts w:ascii="Times New Roman" w:hAnsi="Times New Roman" w:cs="Times New Roman"/>
          <w:sz w:val="28"/>
          <w:szCs w:val="28"/>
        </w:rPr>
        <w:t xml:space="preserve">   Предметные результаты освоения учебного предмета «Иностранный язык» формируются на основе следующих требований Федерального государственного образовательного стандарта начального общего образования:</w:t>
      </w:r>
    </w:p>
    <w:p w:rsidR="00954AD2" w:rsidRPr="00205F07" w:rsidRDefault="00954AD2" w:rsidP="00205F07">
      <w:pPr>
        <w:pStyle w:val="a4"/>
        <w:numPr>
          <w:ilvl w:val="0"/>
          <w:numId w:val="3"/>
        </w:numPr>
        <w:spacing w:after="0"/>
        <w:jc w:val="both"/>
        <w:rPr>
          <w:rFonts w:ascii="Times New Roman" w:hAnsi="Times New Roman" w:cs="Times New Roman"/>
          <w:sz w:val="28"/>
          <w:szCs w:val="28"/>
        </w:rPr>
      </w:pPr>
      <w:r w:rsidRPr="00205F07">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w:t>
      </w:r>
    </w:p>
    <w:p w:rsidR="00954AD2" w:rsidRPr="00205F07" w:rsidRDefault="00954AD2" w:rsidP="00205F07">
      <w:pPr>
        <w:pStyle w:val="a4"/>
        <w:numPr>
          <w:ilvl w:val="0"/>
          <w:numId w:val="3"/>
        </w:numPr>
        <w:spacing w:after="0"/>
        <w:jc w:val="both"/>
        <w:rPr>
          <w:rFonts w:ascii="Times New Roman" w:hAnsi="Times New Roman" w:cs="Times New Roman"/>
          <w:sz w:val="28"/>
          <w:szCs w:val="28"/>
        </w:rPr>
      </w:pPr>
      <w:r w:rsidRPr="00205F07">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английском языке, расширение лингвистического кругозора.</w:t>
      </w:r>
    </w:p>
    <w:p w:rsidR="00954AD2" w:rsidRPr="00205F07" w:rsidRDefault="00954AD2" w:rsidP="00205F07">
      <w:pPr>
        <w:pStyle w:val="a4"/>
        <w:numPr>
          <w:ilvl w:val="0"/>
          <w:numId w:val="3"/>
        </w:numPr>
        <w:spacing w:after="0"/>
        <w:jc w:val="both"/>
        <w:rPr>
          <w:rFonts w:ascii="Times New Roman" w:hAnsi="Times New Roman" w:cs="Times New Roman"/>
          <w:sz w:val="28"/>
          <w:szCs w:val="28"/>
        </w:rPr>
      </w:pPr>
      <w:proofErr w:type="spellStart"/>
      <w:r w:rsidRPr="00205F07">
        <w:rPr>
          <w:rFonts w:ascii="Times New Roman" w:hAnsi="Times New Roman" w:cs="Times New Roman"/>
          <w:sz w:val="28"/>
          <w:szCs w:val="28"/>
        </w:rPr>
        <w:t>Сформированность</w:t>
      </w:r>
      <w:proofErr w:type="spellEnd"/>
      <w:r w:rsidRPr="00205F07">
        <w:rPr>
          <w:rFonts w:ascii="Times New Roman" w:hAnsi="Times New Roman" w:cs="Times New Roman"/>
          <w:sz w:val="28"/>
          <w:szCs w:val="28"/>
        </w:rPr>
        <w:t xml:space="preserve"> дружелюбного отношения и толерантности к носителям другого языка.</w:t>
      </w:r>
    </w:p>
    <w:p w:rsidR="00720AAA" w:rsidRPr="00205F07" w:rsidRDefault="00954AD2" w:rsidP="00205F07">
      <w:pPr>
        <w:pStyle w:val="a3"/>
        <w:spacing w:before="0" w:beforeAutospacing="0" w:after="0" w:afterAutospacing="0" w:line="276" w:lineRule="auto"/>
        <w:rPr>
          <w:sz w:val="28"/>
          <w:szCs w:val="28"/>
        </w:rPr>
      </w:pPr>
      <w:r w:rsidRPr="00205F07">
        <w:rPr>
          <w:sz w:val="28"/>
          <w:szCs w:val="28"/>
        </w:rPr>
        <w:lastRenderedPageBreak/>
        <w:t xml:space="preserve">   В соответствии с Примерной программой по иностранному языку, разработанной в рамках нового стандарта, предметные результаты дифференцируются по 5 сферам: коммуникативной, познавательной, ценностно-ориентационной, эстетической и трудовой. В познавательной сфере: умение сравнивать языковые явления родного и английского языков;  умение опознавать грамматические явления, отсутствующие в родном языке, например артикли;  умение систематизировать слова;   умение пользоваться языковой догадкой;   умение действовать по образцу;   умение пользоваться справочным материалом;   умение пользоваться двуязычным словарём. В ценностно-ориентационной сфере:  представление об английском языке как средстве выражения мыслей, чувств, эмоций;   приобщение к культурным ценностям другого народа через произведения детского фольклора. В эстетической сфере: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   В трудовой сфере:   умение следовать намеченному плану в своём учебном труде;   умение вести словарь. </w:t>
      </w:r>
    </w:p>
    <w:p w:rsidR="003D15C5" w:rsidRPr="00205F07" w:rsidRDefault="00720AAA" w:rsidP="00205F07">
      <w:pPr>
        <w:pStyle w:val="a3"/>
        <w:spacing w:before="0" w:beforeAutospacing="0" w:after="0" w:afterAutospacing="0" w:line="276" w:lineRule="auto"/>
        <w:rPr>
          <w:sz w:val="28"/>
          <w:szCs w:val="28"/>
        </w:rPr>
      </w:pPr>
      <w:r w:rsidRPr="00205F07">
        <w:rPr>
          <w:b/>
          <w:sz w:val="28"/>
          <w:szCs w:val="28"/>
        </w:rPr>
        <w:t xml:space="preserve">Требования к уровню подготовки учащихся, успешно освоивших рабочую программу. </w:t>
      </w:r>
      <w:r w:rsidRPr="00205F07">
        <w:rPr>
          <w:b/>
          <w:sz w:val="28"/>
          <w:szCs w:val="28"/>
        </w:rPr>
        <w:br/>
      </w:r>
      <w:proofErr w:type="gramStart"/>
      <w:r w:rsidRPr="00205F07">
        <w:rPr>
          <w:sz w:val="28"/>
          <w:szCs w:val="28"/>
        </w:rPr>
        <w:t xml:space="preserve">В результате изучения английского языка ученик 3 класса должен </w:t>
      </w:r>
      <w:r w:rsidRPr="00205F07">
        <w:rPr>
          <w:sz w:val="28"/>
          <w:szCs w:val="28"/>
        </w:rPr>
        <w:br/>
      </w:r>
      <w:r w:rsidRPr="00205F07">
        <w:rPr>
          <w:sz w:val="28"/>
          <w:szCs w:val="28"/>
          <w:u w:val="single"/>
        </w:rPr>
        <w:t>знать/понимать</w:t>
      </w:r>
      <w:r w:rsidRPr="00205F07">
        <w:rPr>
          <w:sz w:val="28"/>
          <w:szCs w:val="28"/>
        </w:rPr>
        <w:t xml:space="preserve"> </w:t>
      </w:r>
      <w:r w:rsidRPr="00205F07">
        <w:rPr>
          <w:sz w:val="28"/>
          <w:szCs w:val="28"/>
        </w:rPr>
        <w:br/>
        <w:t xml:space="preserve">• алфавит, буквы, основные буквосочетания, звуки изучаемого языка; </w:t>
      </w:r>
      <w:r w:rsidRPr="00205F07">
        <w:rPr>
          <w:sz w:val="28"/>
          <w:szCs w:val="28"/>
        </w:rPr>
        <w:br/>
        <w:t xml:space="preserve">• основные правила чтения и орфографии изучаемого языка; </w:t>
      </w:r>
      <w:r w:rsidRPr="00205F07">
        <w:rPr>
          <w:sz w:val="28"/>
          <w:szCs w:val="28"/>
        </w:rPr>
        <w:br/>
        <w:t xml:space="preserve">• особенности интонации основных типов предложений; </w:t>
      </w:r>
      <w:r w:rsidRPr="00205F07">
        <w:rPr>
          <w:sz w:val="28"/>
          <w:szCs w:val="28"/>
        </w:rPr>
        <w:br/>
        <w:t xml:space="preserve">• название страны/стран изучаемого языка, их столиц; </w:t>
      </w:r>
      <w:r w:rsidRPr="00205F07">
        <w:rPr>
          <w:sz w:val="28"/>
          <w:szCs w:val="28"/>
        </w:rPr>
        <w:br/>
        <w:t xml:space="preserve">• имена наиболее известных персонажей детских литературных произведений страны/стран изучаемого языка; </w:t>
      </w:r>
      <w:r w:rsidRPr="00205F07">
        <w:rPr>
          <w:sz w:val="28"/>
          <w:szCs w:val="28"/>
        </w:rPr>
        <w:br/>
        <w:t>• наизусть рифмованные произведения детского фольклора (доступные по содержанию и форме);</w:t>
      </w:r>
      <w:proofErr w:type="gramEnd"/>
      <w:r w:rsidRPr="00205F07">
        <w:rPr>
          <w:sz w:val="28"/>
          <w:szCs w:val="28"/>
        </w:rPr>
        <w:t xml:space="preserve"> </w:t>
      </w:r>
      <w:r w:rsidRPr="00205F07">
        <w:rPr>
          <w:sz w:val="28"/>
          <w:szCs w:val="28"/>
        </w:rPr>
        <w:br/>
      </w:r>
      <w:proofErr w:type="gramStart"/>
      <w:r w:rsidRPr="00205F07">
        <w:rPr>
          <w:sz w:val="28"/>
          <w:szCs w:val="28"/>
          <w:u w:val="single"/>
        </w:rPr>
        <w:t xml:space="preserve">уметь </w:t>
      </w:r>
      <w:r w:rsidRPr="00205F07">
        <w:rPr>
          <w:sz w:val="28"/>
          <w:szCs w:val="28"/>
        </w:rPr>
        <w:br/>
        <w:t xml:space="preserve">• понимать на слух речь учителя, одноклассников, основное содержание облегченных текстов с опорой на зрительную наглядность; </w:t>
      </w:r>
      <w:r w:rsidRPr="00205F07">
        <w:rPr>
          <w:sz w:val="28"/>
          <w:szCs w:val="28"/>
        </w:rPr>
        <w:br/>
        <w:t xml:space="preserve">• участвовать в элементарном этикетном диалоге (знакомство, поздравление, благодарность, приветствие); </w:t>
      </w:r>
      <w:r w:rsidRPr="00205F07">
        <w:rPr>
          <w:sz w:val="28"/>
          <w:szCs w:val="28"/>
        </w:rPr>
        <w:br/>
        <w:t xml:space="preserve">• расспрашивать собеседника, задавая простые вопросы (кто? что? где? когда?) и отвечать на вопросы собеседника; </w:t>
      </w:r>
      <w:r w:rsidRPr="00205F07">
        <w:rPr>
          <w:sz w:val="28"/>
          <w:szCs w:val="28"/>
        </w:rPr>
        <w:br/>
      </w:r>
      <w:r w:rsidRPr="00205F07">
        <w:rPr>
          <w:sz w:val="28"/>
          <w:szCs w:val="28"/>
        </w:rPr>
        <w:lastRenderedPageBreak/>
        <w:t xml:space="preserve">• кратко рассказывать о себе, своей семье, друге; </w:t>
      </w:r>
      <w:r w:rsidRPr="00205F07">
        <w:rPr>
          <w:sz w:val="28"/>
          <w:szCs w:val="28"/>
        </w:rPr>
        <w:br/>
        <w:t>• составлять небольшие описания предмета, картинки (о природе, о школе) по образцу;</w:t>
      </w:r>
      <w:proofErr w:type="gramEnd"/>
      <w:r w:rsidRPr="00205F07">
        <w:rPr>
          <w:sz w:val="28"/>
          <w:szCs w:val="28"/>
        </w:rPr>
        <w:t xml:space="preserve"> </w:t>
      </w:r>
      <w:r w:rsidRPr="00205F07">
        <w:rPr>
          <w:sz w:val="28"/>
          <w:szCs w:val="28"/>
        </w:rPr>
        <w:br/>
        <w:t xml:space="preserve">• </w:t>
      </w:r>
      <w:proofErr w:type="gramStart"/>
      <w:r w:rsidRPr="00205F07">
        <w:rPr>
          <w:sz w:val="28"/>
          <w:szCs w:val="28"/>
        </w:rPr>
        <w:t xml:space="preserve">читать вслух текст, построенный на изученном языковом материале, соблюдая правила произношения и соответствующую интонацию; </w:t>
      </w:r>
      <w:r w:rsidRPr="00205F07">
        <w:rPr>
          <w:sz w:val="28"/>
          <w:szCs w:val="28"/>
        </w:rPr>
        <w:br/>
        <w:t xml:space="preserve">• читать про себя, понимать основное содержание небольших текстов (не более 0,5 с.), доступных по содержанию и языковому материалу, пользуясь в случае необходимости двуязычным словарем; </w:t>
      </w:r>
      <w:r w:rsidRPr="00205F07">
        <w:rPr>
          <w:sz w:val="28"/>
          <w:szCs w:val="28"/>
        </w:rPr>
        <w:br/>
        <w:t>• списывать текст на английском языке, выписывать из него и (или) вставлять в него слова в соответствии с решаемой учебной задачей;</w:t>
      </w:r>
      <w:proofErr w:type="gramEnd"/>
      <w:r w:rsidRPr="00205F07">
        <w:rPr>
          <w:sz w:val="28"/>
          <w:szCs w:val="28"/>
        </w:rPr>
        <w:t xml:space="preserve"> </w:t>
      </w:r>
      <w:r w:rsidRPr="00205F07">
        <w:rPr>
          <w:sz w:val="28"/>
          <w:szCs w:val="28"/>
        </w:rPr>
        <w:br/>
        <w:t xml:space="preserve">• </w:t>
      </w:r>
      <w:proofErr w:type="gramStart"/>
      <w:r w:rsidRPr="00205F07">
        <w:rPr>
          <w:sz w:val="28"/>
          <w:szCs w:val="28"/>
        </w:rPr>
        <w:t xml:space="preserve">писать краткое поздравление (с днем рождения, с Новым годом) с опорой на образец; </w:t>
      </w:r>
      <w:r w:rsidRPr="00205F07">
        <w:rPr>
          <w:sz w:val="28"/>
          <w:szCs w:val="28"/>
        </w:rPr>
        <w:br/>
        <w:t xml:space="preserve">использовать приобретенные знания и коммуникативные умения в практической деятельности и повседневной жизни для: </w:t>
      </w:r>
      <w:r w:rsidRPr="00205F07">
        <w:rPr>
          <w:sz w:val="28"/>
          <w:szCs w:val="28"/>
        </w:rPr>
        <w:br/>
        <w:t xml:space="preserve">• устного общения с носителями английского языка в доступных младшим школьникам пределах; развития дружелюбного отношения к представителям других стран; </w:t>
      </w:r>
      <w:r w:rsidRPr="00205F07">
        <w:rPr>
          <w:sz w:val="28"/>
          <w:szCs w:val="28"/>
        </w:rPr>
        <w:br/>
        <w:t>• преодоления психологических барьеров в использовании английского языка как средства общения;</w:t>
      </w:r>
      <w:proofErr w:type="gramEnd"/>
      <w:r w:rsidRPr="00205F07">
        <w:rPr>
          <w:sz w:val="28"/>
          <w:szCs w:val="28"/>
        </w:rPr>
        <w:t xml:space="preserve"> </w:t>
      </w:r>
      <w:r w:rsidRPr="00205F07">
        <w:rPr>
          <w:sz w:val="28"/>
          <w:szCs w:val="28"/>
        </w:rPr>
        <w:br/>
        <w:t xml:space="preserve">• ознакомления с детским зарубежным фольклором и доступными образцами художественной литературы на английском языке; </w:t>
      </w:r>
      <w:r w:rsidRPr="00205F07">
        <w:rPr>
          <w:sz w:val="28"/>
          <w:szCs w:val="28"/>
        </w:rPr>
        <w:br/>
        <w:t>• более глубокого осознания некоторых особенностей родного языка.</w:t>
      </w:r>
    </w:p>
    <w:p w:rsidR="00F31E5C" w:rsidRPr="00205F07" w:rsidRDefault="00F31E5C" w:rsidP="00205F07">
      <w:pPr>
        <w:tabs>
          <w:tab w:val="left" w:pos="10620"/>
        </w:tabs>
        <w:spacing w:after="0"/>
        <w:ind w:left="360"/>
        <w:jc w:val="center"/>
        <w:rPr>
          <w:rFonts w:ascii="Times New Roman" w:eastAsia="Times New Roman" w:hAnsi="Times New Roman" w:cs="Times New Roman"/>
          <w:b/>
          <w:sz w:val="28"/>
          <w:szCs w:val="28"/>
          <w:lang w:eastAsia="ar-SA"/>
        </w:rPr>
      </w:pPr>
      <w:r w:rsidRPr="00205F07">
        <w:rPr>
          <w:rFonts w:ascii="Times New Roman" w:eastAsia="Times New Roman" w:hAnsi="Times New Roman" w:cs="Times New Roman"/>
          <w:b/>
          <w:sz w:val="28"/>
          <w:szCs w:val="28"/>
          <w:lang w:eastAsia="ar-SA"/>
        </w:rPr>
        <w:t>С</w:t>
      </w:r>
      <w:r w:rsidR="00720AAA" w:rsidRPr="00205F07">
        <w:rPr>
          <w:rFonts w:ascii="Times New Roman" w:eastAsia="Times New Roman" w:hAnsi="Times New Roman" w:cs="Times New Roman"/>
          <w:b/>
          <w:sz w:val="28"/>
          <w:szCs w:val="28"/>
          <w:lang w:eastAsia="ar-SA"/>
        </w:rPr>
        <w:t>одержание</w:t>
      </w:r>
    </w:p>
    <w:p w:rsidR="00F31E5C" w:rsidRPr="00205F07" w:rsidRDefault="00F31E5C" w:rsidP="00205F07">
      <w:pPr>
        <w:suppressAutoHyphens/>
        <w:spacing w:after="0"/>
        <w:rPr>
          <w:rFonts w:ascii="Times New Roman" w:eastAsia="Times New Roman" w:hAnsi="Times New Roman" w:cs="Times New Roman"/>
          <w:color w:val="000000"/>
          <w:sz w:val="28"/>
          <w:szCs w:val="28"/>
          <w:lang w:eastAsia="ar-SA"/>
        </w:rPr>
      </w:pPr>
      <w:r w:rsidRPr="00205F07">
        <w:rPr>
          <w:rFonts w:ascii="Times New Roman" w:eastAsia="Times New Roman" w:hAnsi="Times New Roman" w:cs="Times New Roman"/>
          <w:sz w:val="28"/>
          <w:szCs w:val="28"/>
          <w:lang w:eastAsia="ar-SA"/>
        </w:rPr>
        <w:t>1Самопредставление учащихся. Семья и я.</w:t>
      </w:r>
      <w:r w:rsidR="00A3591A" w:rsidRPr="00205F07">
        <w:rPr>
          <w:rFonts w:ascii="Times New Roman" w:eastAsia="Times New Roman" w:hAnsi="Times New Roman" w:cs="Times New Roman"/>
          <w:sz w:val="28"/>
          <w:szCs w:val="28"/>
          <w:lang w:eastAsia="ar-SA"/>
        </w:rPr>
        <w:t>-</w:t>
      </w:r>
      <w:r w:rsidRPr="00205F07">
        <w:rPr>
          <w:rFonts w:ascii="Times New Roman" w:eastAsia="Times New Roman" w:hAnsi="Times New Roman" w:cs="Times New Roman"/>
          <w:color w:val="000000"/>
          <w:sz w:val="28"/>
          <w:szCs w:val="28"/>
          <w:lang w:eastAsia="ar-SA"/>
        </w:rPr>
        <w:t xml:space="preserve"> </w:t>
      </w:r>
      <w:r w:rsidR="00205F07">
        <w:rPr>
          <w:rFonts w:ascii="Times New Roman" w:eastAsia="Times New Roman" w:hAnsi="Times New Roman" w:cs="Times New Roman"/>
          <w:color w:val="000000"/>
          <w:sz w:val="28"/>
          <w:szCs w:val="28"/>
          <w:lang w:eastAsia="ar-SA"/>
        </w:rPr>
        <w:t>4 часа</w:t>
      </w:r>
    </w:p>
    <w:p w:rsidR="00F31E5C" w:rsidRPr="00205F07" w:rsidRDefault="00F31E5C" w:rsidP="00205F07">
      <w:pPr>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Учащиеся должны уметь: </w:t>
      </w:r>
    </w:p>
    <w:p w:rsidR="00F31E5C" w:rsidRPr="00205F07" w:rsidRDefault="00F31E5C" w:rsidP="00205F07">
      <w:pPr>
        <w:numPr>
          <w:ilvl w:val="0"/>
          <w:numId w:val="5"/>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рассказать и расспросить  о составе семьи, возрасте, занятиях, досуге, профессиях членов семьи, </w:t>
      </w:r>
    </w:p>
    <w:p w:rsidR="00F31E5C" w:rsidRPr="00205F07" w:rsidRDefault="00F31E5C" w:rsidP="00205F07">
      <w:pPr>
        <w:tabs>
          <w:tab w:val="left" w:pos="720"/>
        </w:tabs>
        <w:suppressAutoHyphens/>
        <w:spacing w:after="0"/>
        <w:jc w:val="both"/>
        <w:rPr>
          <w:rFonts w:ascii="Times New Roman" w:eastAsia="Times New Roman" w:hAnsi="Times New Roman" w:cs="Times New Roman"/>
          <w:bCs/>
          <w:iCs/>
          <w:sz w:val="28"/>
          <w:szCs w:val="28"/>
          <w:lang w:eastAsia="ar-SA"/>
        </w:rPr>
      </w:pPr>
      <w:r w:rsidRPr="00205F07">
        <w:rPr>
          <w:rFonts w:ascii="Times New Roman" w:eastAsia="Times New Roman" w:hAnsi="Times New Roman" w:cs="Times New Roman"/>
          <w:sz w:val="28"/>
          <w:szCs w:val="28"/>
          <w:lang w:eastAsia="ar-SA"/>
        </w:rPr>
        <w:t xml:space="preserve">2:  </w:t>
      </w:r>
      <w:r w:rsidRPr="00205F07">
        <w:rPr>
          <w:rFonts w:ascii="Times New Roman" w:eastAsia="Times New Roman" w:hAnsi="Times New Roman" w:cs="Times New Roman"/>
          <w:color w:val="000000"/>
          <w:sz w:val="28"/>
          <w:szCs w:val="28"/>
          <w:lang w:eastAsia="ar-SA"/>
        </w:rPr>
        <w:t xml:space="preserve"> </w:t>
      </w:r>
      <w:r w:rsidR="00BD2A9E" w:rsidRPr="00205F07">
        <w:rPr>
          <w:rFonts w:ascii="Times New Roman" w:eastAsia="Times New Roman" w:hAnsi="Times New Roman" w:cs="Times New Roman"/>
          <w:bCs/>
          <w:color w:val="000000"/>
          <w:sz w:val="28"/>
          <w:szCs w:val="28"/>
          <w:lang w:eastAsia="ar-SA"/>
        </w:rPr>
        <w:t xml:space="preserve"> Еда</w:t>
      </w:r>
      <w:r w:rsidRPr="00205F07">
        <w:rPr>
          <w:rFonts w:ascii="Times New Roman" w:eastAsia="Times New Roman" w:hAnsi="Times New Roman" w:cs="Times New Roman"/>
          <w:bCs/>
          <w:color w:val="000000"/>
          <w:sz w:val="28"/>
          <w:szCs w:val="28"/>
          <w:lang w:eastAsia="ar-SA"/>
        </w:rPr>
        <w:t xml:space="preserve"> (каждодневные покупки продуктов питания) </w:t>
      </w:r>
      <w:r w:rsidR="00205F07">
        <w:rPr>
          <w:rFonts w:ascii="Times New Roman" w:eastAsia="Times New Roman" w:hAnsi="Times New Roman" w:cs="Times New Roman"/>
          <w:bCs/>
          <w:color w:val="000000"/>
          <w:sz w:val="28"/>
          <w:szCs w:val="28"/>
          <w:lang w:eastAsia="ar-SA"/>
        </w:rPr>
        <w:t xml:space="preserve"> 1 час</w:t>
      </w:r>
      <w:r w:rsidR="002855C9" w:rsidRPr="00205F07">
        <w:rPr>
          <w:rFonts w:ascii="Times New Roman" w:eastAsia="Times New Roman" w:hAnsi="Times New Roman" w:cs="Times New Roman"/>
          <w:bCs/>
          <w:color w:val="000000"/>
          <w:sz w:val="28"/>
          <w:szCs w:val="28"/>
          <w:lang w:eastAsia="ar-SA"/>
        </w:rPr>
        <w:t>.</w:t>
      </w:r>
    </w:p>
    <w:p w:rsidR="00F31E5C" w:rsidRPr="00205F07" w:rsidRDefault="00F31E5C" w:rsidP="00205F07">
      <w:pPr>
        <w:suppressAutoHyphens/>
        <w:spacing w:after="0"/>
        <w:rPr>
          <w:rFonts w:ascii="Times New Roman" w:eastAsia="Times New Roman" w:hAnsi="Times New Roman" w:cs="Times New Roman"/>
          <w:iCs/>
          <w:color w:val="000000"/>
          <w:sz w:val="28"/>
          <w:szCs w:val="28"/>
          <w:lang w:eastAsia="ar-SA"/>
        </w:rPr>
      </w:pPr>
      <w:r w:rsidRPr="00205F07">
        <w:rPr>
          <w:rFonts w:ascii="Times New Roman" w:eastAsia="Times New Roman" w:hAnsi="Times New Roman" w:cs="Times New Roman"/>
          <w:iCs/>
          <w:color w:val="000000"/>
          <w:sz w:val="28"/>
          <w:szCs w:val="28"/>
          <w:lang w:eastAsia="ar-SA"/>
        </w:rPr>
        <w:t>Продукты питания, каждодневная жизнь семьи, еда и продукты,</w:t>
      </w:r>
    </w:p>
    <w:p w:rsidR="00F31E5C" w:rsidRPr="00205F07" w:rsidRDefault="00F31E5C" w:rsidP="00205F07">
      <w:pPr>
        <w:suppressAutoHyphens/>
        <w:spacing w:after="0"/>
        <w:jc w:val="both"/>
        <w:rPr>
          <w:rFonts w:ascii="Times New Roman" w:eastAsia="Times New Roman" w:hAnsi="Times New Roman" w:cs="Times New Roman"/>
          <w:iCs/>
          <w:color w:val="000000"/>
          <w:sz w:val="28"/>
          <w:szCs w:val="28"/>
          <w:lang w:eastAsia="ar-SA"/>
        </w:rPr>
      </w:pPr>
      <w:r w:rsidRPr="00205F07">
        <w:rPr>
          <w:rFonts w:ascii="Times New Roman" w:eastAsia="Times New Roman" w:hAnsi="Times New Roman" w:cs="Times New Roman"/>
          <w:iCs/>
          <w:color w:val="000000"/>
          <w:sz w:val="28"/>
          <w:szCs w:val="28"/>
          <w:lang w:eastAsia="ar-SA"/>
        </w:rPr>
        <w:t xml:space="preserve">Учащиеся должны уметь: </w:t>
      </w:r>
    </w:p>
    <w:p w:rsidR="00F31E5C" w:rsidRPr="00205F07" w:rsidRDefault="00F31E5C" w:rsidP="00205F07">
      <w:pPr>
        <w:numPr>
          <w:ilvl w:val="0"/>
          <w:numId w:val="4"/>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рассказать о рационе питания в своей семье</w:t>
      </w:r>
    </w:p>
    <w:p w:rsidR="00F31E5C" w:rsidRPr="00205F07" w:rsidRDefault="00F31E5C" w:rsidP="00205F07">
      <w:pPr>
        <w:numPr>
          <w:ilvl w:val="0"/>
          <w:numId w:val="4"/>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lastRenderedPageBreak/>
        <w:t>составлять диалог по теме «За столом»</w:t>
      </w:r>
    </w:p>
    <w:p w:rsidR="00F31E5C" w:rsidRPr="00205F07" w:rsidRDefault="00F31E5C" w:rsidP="00205F07">
      <w:pPr>
        <w:numPr>
          <w:ilvl w:val="0"/>
          <w:numId w:val="4"/>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рассказать о своих любимых и нелюбимых блюдах</w:t>
      </w:r>
    </w:p>
    <w:p w:rsidR="00F31E5C" w:rsidRPr="00205F07" w:rsidRDefault="00F31E5C" w:rsidP="00205F07">
      <w:pPr>
        <w:suppressAutoHyphens/>
        <w:spacing w:after="0"/>
        <w:rPr>
          <w:rFonts w:ascii="Times New Roman" w:eastAsia="Times New Roman" w:hAnsi="Times New Roman" w:cs="Times New Roman"/>
          <w:bCs/>
          <w:iCs/>
          <w:color w:val="000000"/>
          <w:sz w:val="28"/>
          <w:szCs w:val="28"/>
          <w:lang w:eastAsia="ar-SA"/>
        </w:rPr>
      </w:pPr>
      <w:r w:rsidRPr="00205F07">
        <w:rPr>
          <w:rFonts w:ascii="Times New Roman" w:eastAsia="Times New Roman" w:hAnsi="Times New Roman" w:cs="Times New Roman"/>
          <w:sz w:val="28"/>
          <w:szCs w:val="28"/>
          <w:lang w:eastAsia="ar-SA"/>
        </w:rPr>
        <w:t xml:space="preserve"> 3</w:t>
      </w:r>
      <w:r w:rsidR="00205F07">
        <w:rPr>
          <w:rFonts w:ascii="Times New Roman" w:eastAsia="Times New Roman" w:hAnsi="Times New Roman" w:cs="Times New Roman"/>
          <w:sz w:val="28"/>
          <w:szCs w:val="28"/>
          <w:lang w:eastAsia="ar-SA"/>
        </w:rPr>
        <w:t>.Праздники – 1</w:t>
      </w:r>
      <w:r w:rsidR="002855C9" w:rsidRPr="00205F07">
        <w:rPr>
          <w:rFonts w:ascii="Times New Roman" w:eastAsia="Times New Roman" w:hAnsi="Times New Roman" w:cs="Times New Roman"/>
          <w:sz w:val="28"/>
          <w:szCs w:val="28"/>
          <w:lang w:eastAsia="ar-SA"/>
        </w:rPr>
        <w:t xml:space="preserve"> часов</w:t>
      </w:r>
    </w:p>
    <w:p w:rsidR="00F31E5C" w:rsidRPr="00205F07" w:rsidRDefault="00F31E5C" w:rsidP="00205F07">
      <w:pPr>
        <w:suppressAutoHyphens/>
        <w:spacing w:after="0"/>
        <w:rPr>
          <w:rFonts w:ascii="Times New Roman" w:eastAsia="Times New Roman" w:hAnsi="Times New Roman" w:cs="Times New Roman"/>
          <w:iCs/>
          <w:color w:val="000000"/>
          <w:sz w:val="28"/>
          <w:szCs w:val="28"/>
          <w:lang w:eastAsia="ar-SA"/>
        </w:rPr>
      </w:pPr>
      <w:r w:rsidRPr="00205F07">
        <w:rPr>
          <w:rFonts w:ascii="Times New Roman" w:eastAsia="Times New Roman" w:hAnsi="Times New Roman" w:cs="Times New Roman"/>
          <w:iCs/>
          <w:color w:val="000000"/>
          <w:sz w:val="28"/>
          <w:szCs w:val="28"/>
          <w:lang w:eastAsia="ar-SA"/>
        </w:rPr>
        <w:t>Поздравление с днем рождения. Российские и общеевропейские праздники в школе.</w:t>
      </w:r>
      <w:proofErr w:type="gramStart"/>
      <w:r w:rsidRPr="00205F07">
        <w:rPr>
          <w:rFonts w:ascii="Times New Roman" w:eastAsia="Times New Roman" w:hAnsi="Times New Roman" w:cs="Times New Roman"/>
          <w:iCs/>
          <w:color w:val="000000"/>
          <w:sz w:val="28"/>
          <w:szCs w:val="28"/>
          <w:lang w:eastAsia="ar-SA"/>
        </w:rPr>
        <w:t xml:space="preserve"> </w:t>
      </w:r>
      <w:r w:rsidRPr="00205F07">
        <w:rPr>
          <w:rFonts w:ascii="Times New Roman" w:eastAsia="Times New Roman" w:hAnsi="Times New Roman" w:cs="Times New Roman"/>
          <w:iCs/>
          <w:sz w:val="28"/>
          <w:szCs w:val="28"/>
          <w:lang w:eastAsia="ar-SA"/>
        </w:rPr>
        <w:t>)</w:t>
      </w:r>
      <w:proofErr w:type="gramEnd"/>
      <w:r w:rsidRPr="00205F07">
        <w:rPr>
          <w:rFonts w:ascii="Times New Roman" w:eastAsia="Times New Roman" w:hAnsi="Times New Roman" w:cs="Times New Roman"/>
          <w:iCs/>
          <w:sz w:val="28"/>
          <w:szCs w:val="28"/>
          <w:lang w:eastAsia="ar-SA"/>
        </w:rPr>
        <w:t xml:space="preserve">, </w:t>
      </w:r>
    </w:p>
    <w:p w:rsidR="00F31E5C" w:rsidRPr="00205F07" w:rsidRDefault="00F31E5C" w:rsidP="00205F07">
      <w:pPr>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Учащиеся должны уметь: </w:t>
      </w:r>
    </w:p>
    <w:p w:rsidR="00F31E5C" w:rsidRPr="00205F07" w:rsidRDefault="00F31E5C" w:rsidP="00205F07">
      <w:pPr>
        <w:numPr>
          <w:ilvl w:val="0"/>
          <w:numId w:val="7"/>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подписать открытку-приглашение на вечеринку</w:t>
      </w:r>
    </w:p>
    <w:p w:rsidR="00F31E5C" w:rsidRPr="00205F07" w:rsidRDefault="00F31E5C" w:rsidP="00205F07">
      <w:pPr>
        <w:numPr>
          <w:ilvl w:val="0"/>
          <w:numId w:val="7"/>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составить рассказ о своем дне рождения</w:t>
      </w:r>
      <w:r w:rsidR="002855C9" w:rsidRPr="00205F07">
        <w:rPr>
          <w:rFonts w:ascii="Times New Roman" w:eastAsia="Times New Roman" w:hAnsi="Times New Roman" w:cs="Times New Roman"/>
          <w:iCs/>
          <w:sz w:val="28"/>
          <w:szCs w:val="28"/>
          <w:lang w:eastAsia="ar-SA"/>
        </w:rPr>
        <w:t xml:space="preserve"> </w:t>
      </w:r>
      <w:r w:rsidRPr="00205F07">
        <w:rPr>
          <w:rFonts w:ascii="Times New Roman" w:eastAsia="Times New Roman" w:hAnsi="Times New Roman" w:cs="Times New Roman"/>
          <w:iCs/>
          <w:sz w:val="28"/>
          <w:szCs w:val="28"/>
          <w:lang w:eastAsia="ar-SA"/>
        </w:rPr>
        <w:t>подписать поздравительную открытку.</w:t>
      </w:r>
    </w:p>
    <w:p w:rsidR="00F31E5C" w:rsidRPr="00205F07" w:rsidRDefault="00F31E5C" w:rsidP="00205F07">
      <w:pPr>
        <w:numPr>
          <w:ilvl w:val="0"/>
          <w:numId w:val="7"/>
        </w:numPr>
        <w:tabs>
          <w:tab w:val="left" w:pos="720"/>
        </w:tabs>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Рассказать о праздниках Рождество, Новый год</w:t>
      </w:r>
    </w:p>
    <w:p w:rsidR="00F31E5C" w:rsidRPr="00205F07" w:rsidRDefault="00F31E5C" w:rsidP="00205F07">
      <w:pPr>
        <w:suppressAutoHyphens/>
        <w:spacing w:after="0"/>
        <w:rPr>
          <w:rFonts w:ascii="Times New Roman" w:eastAsia="Times New Roman" w:hAnsi="Times New Roman" w:cs="Times New Roman"/>
          <w:bCs/>
          <w:iCs/>
          <w:color w:val="000000"/>
          <w:sz w:val="28"/>
          <w:szCs w:val="28"/>
          <w:lang w:eastAsia="ar-SA"/>
        </w:rPr>
      </w:pPr>
      <w:r w:rsidRPr="00205F07">
        <w:rPr>
          <w:rFonts w:ascii="Times New Roman" w:eastAsia="Times New Roman" w:hAnsi="Times New Roman" w:cs="Times New Roman"/>
          <w:sz w:val="28"/>
          <w:szCs w:val="28"/>
          <w:lang w:eastAsia="ar-SA"/>
        </w:rPr>
        <w:t xml:space="preserve"> 4:  </w:t>
      </w:r>
      <w:r w:rsidRPr="00205F07">
        <w:rPr>
          <w:rFonts w:ascii="Times New Roman" w:eastAsia="Times New Roman" w:hAnsi="Times New Roman" w:cs="Times New Roman"/>
          <w:color w:val="000000"/>
          <w:sz w:val="28"/>
          <w:szCs w:val="28"/>
          <w:lang w:eastAsia="ar-SA"/>
        </w:rPr>
        <w:t xml:space="preserve"> </w:t>
      </w:r>
      <w:proofErr w:type="gramStart"/>
      <w:r w:rsidRPr="00205F07">
        <w:rPr>
          <w:rFonts w:ascii="Times New Roman" w:eastAsia="Times New Roman" w:hAnsi="Times New Roman" w:cs="Times New Roman"/>
          <w:bCs/>
          <w:iCs/>
          <w:color w:val="000000"/>
          <w:sz w:val="28"/>
          <w:szCs w:val="28"/>
          <w:lang w:eastAsia="ar-SA"/>
        </w:rPr>
        <w:t>Любимое</w:t>
      </w:r>
      <w:proofErr w:type="gramEnd"/>
      <w:r w:rsidRPr="00205F07">
        <w:rPr>
          <w:rFonts w:ascii="Times New Roman" w:eastAsia="Times New Roman" w:hAnsi="Times New Roman" w:cs="Times New Roman"/>
          <w:bCs/>
          <w:iCs/>
          <w:color w:val="000000"/>
          <w:sz w:val="28"/>
          <w:szCs w:val="28"/>
          <w:lang w:eastAsia="ar-SA"/>
        </w:rPr>
        <w:t xml:space="preserve"> домашнее животное</w:t>
      </w:r>
      <w:r w:rsidR="00205F07">
        <w:rPr>
          <w:rFonts w:ascii="Times New Roman" w:eastAsia="Times New Roman" w:hAnsi="Times New Roman" w:cs="Times New Roman"/>
          <w:bCs/>
          <w:iCs/>
          <w:color w:val="000000"/>
          <w:sz w:val="28"/>
          <w:szCs w:val="28"/>
          <w:lang w:eastAsia="ar-SA"/>
        </w:rPr>
        <w:t>—1 час</w:t>
      </w:r>
    </w:p>
    <w:p w:rsidR="00F31E5C" w:rsidRPr="00205F07" w:rsidRDefault="00F31E5C" w:rsidP="00205F07">
      <w:pPr>
        <w:suppressAutoHyphens/>
        <w:spacing w:after="0"/>
        <w:rPr>
          <w:rFonts w:ascii="Times New Roman" w:eastAsia="Times New Roman" w:hAnsi="Times New Roman" w:cs="Times New Roman"/>
          <w:iCs/>
          <w:color w:val="000000"/>
          <w:sz w:val="28"/>
          <w:szCs w:val="28"/>
          <w:lang w:eastAsia="ar-SA"/>
        </w:rPr>
      </w:pPr>
      <w:r w:rsidRPr="00205F07">
        <w:rPr>
          <w:rFonts w:ascii="Times New Roman" w:eastAsia="Times New Roman" w:hAnsi="Times New Roman" w:cs="Times New Roman"/>
          <w:iCs/>
          <w:color w:val="000000"/>
          <w:sz w:val="28"/>
          <w:szCs w:val="28"/>
          <w:lang w:eastAsia="ar-SA"/>
        </w:rPr>
        <w:t xml:space="preserve">Животные в нашем доме. </w:t>
      </w:r>
    </w:p>
    <w:p w:rsidR="00F31E5C" w:rsidRPr="00205F07" w:rsidRDefault="00F31E5C" w:rsidP="00205F07">
      <w:pPr>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Учащиеся должны уметь: </w:t>
      </w:r>
    </w:p>
    <w:p w:rsidR="00F31E5C" w:rsidRPr="00205F07" w:rsidRDefault="00F31E5C" w:rsidP="00205F07">
      <w:pPr>
        <w:numPr>
          <w:ilvl w:val="0"/>
          <w:numId w:val="6"/>
        </w:numPr>
        <w:tabs>
          <w:tab w:val="left" w:pos="720"/>
        </w:tabs>
        <w:suppressAutoHyphens/>
        <w:spacing w:after="0"/>
        <w:rPr>
          <w:rFonts w:ascii="Times New Roman" w:eastAsia="Times New Roman" w:hAnsi="Times New Roman" w:cs="Times New Roman"/>
          <w:bCs/>
          <w:iCs/>
          <w:sz w:val="28"/>
          <w:szCs w:val="28"/>
          <w:lang w:eastAsia="ar-SA"/>
        </w:rPr>
      </w:pPr>
      <w:r w:rsidRPr="00205F07">
        <w:rPr>
          <w:rFonts w:ascii="Times New Roman" w:eastAsia="Times New Roman" w:hAnsi="Times New Roman" w:cs="Times New Roman"/>
          <w:bCs/>
          <w:iCs/>
          <w:sz w:val="28"/>
          <w:szCs w:val="28"/>
          <w:lang w:eastAsia="ar-SA"/>
        </w:rPr>
        <w:t xml:space="preserve"> обменяться информацией о любимых домашних животных</w:t>
      </w:r>
    </w:p>
    <w:p w:rsidR="00F31E5C" w:rsidRPr="00205F07" w:rsidRDefault="00F31E5C" w:rsidP="00205F07">
      <w:pPr>
        <w:numPr>
          <w:ilvl w:val="0"/>
          <w:numId w:val="6"/>
        </w:numPr>
        <w:tabs>
          <w:tab w:val="left" w:pos="720"/>
        </w:tabs>
        <w:suppressAutoHyphens/>
        <w:spacing w:after="0"/>
        <w:rPr>
          <w:rFonts w:ascii="Times New Roman" w:eastAsia="Times New Roman" w:hAnsi="Times New Roman" w:cs="Times New Roman"/>
          <w:bCs/>
          <w:iCs/>
          <w:sz w:val="28"/>
          <w:szCs w:val="28"/>
          <w:lang w:eastAsia="ar-SA"/>
        </w:rPr>
      </w:pPr>
      <w:r w:rsidRPr="00205F07">
        <w:rPr>
          <w:rFonts w:ascii="Times New Roman" w:eastAsia="Times New Roman" w:hAnsi="Times New Roman" w:cs="Times New Roman"/>
          <w:bCs/>
          <w:iCs/>
          <w:sz w:val="28"/>
          <w:szCs w:val="28"/>
          <w:lang w:eastAsia="ar-SA"/>
        </w:rPr>
        <w:t>написать сочинение-описание животного</w:t>
      </w:r>
    </w:p>
    <w:p w:rsidR="00F31E5C" w:rsidRPr="00205F07" w:rsidRDefault="00F31E5C" w:rsidP="00205F07">
      <w:pPr>
        <w:suppressAutoHyphens/>
        <w:spacing w:after="0"/>
        <w:rPr>
          <w:rFonts w:ascii="Times New Roman" w:eastAsia="Times New Roman" w:hAnsi="Times New Roman" w:cs="Times New Roman"/>
          <w:bCs/>
          <w:iCs/>
          <w:color w:val="000000"/>
          <w:sz w:val="28"/>
          <w:szCs w:val="28"/>
          <w:lang w:eastAsia="ar-SA"/>
        </w:rPr>
      </w:pPr>
      <w:r w:rsidRPr="00205F07">
        <w:rPr>
          <w:rFonts w:ascii="Times New Roman" w:eastAsia="Times New Roman" w:hAnsi="Times New Roman" w:cs="Times New Roman"/>
          <w:sz w:val="28"/>
          <w:szCs w:val="28"/>
          <w:lang w:eastAsia="ar-SA"/>
        </w:rPr>
        <w:t xml:space="preserve"> 5: </w:t>
      </w:r>
      <w:r w:rsidRPr="00205F07">
        <w:rPr>
          <w:rFonts w:ascii="Times New Roman" w:eastAsia="Times New Roman" w:hAnsi="Times New Roman" w:cs="Times New Roman"/>
          <w:iCs/>
          <w:color w:val="000000"/>
          <w:sz w:val="28"/>
          <w:szCs w:val="28"/>
          <w:lang w:eastAsia="ar-SA"/>
        </w:rPr>
        <w:t xml:space="preserve"> </w:t>
      </w:r>
      <w:r w:rsidRPr="00205F07">
        <w:rPr>
          <w:rFonts w:ascii="Times New Roman" w:eastAsia="Times New Roman" w:hAnsi="Times New Roman" w:cs="Times New Roman"/>
          <w:bCs/>
          <w:iCs/>
          <w:color w:val="000000"/>
          <w:sz w:val="28"/>
          <w:szCs w:val="28"/>
          <w:lang w:eastAsia="ar-SA"/>
        </w:rPr>
        <w:t>Погода и одежда</w:t>
      </w:r>
      <w:r w:rsidR="00205F07">
        <w:rPr>
          <w:rFonts w:ascii="Times New Roman" w:eastAsia="Times New Roman" w:hAnsi="Times New Roman" w:cs="Times New Roman"/>
          <w:bCs/>
          <w:iCs/>
          <w:color w:val="000000"/>
          <w:sz w:val="28"/>
          <w:szCs w:val="28"/>
          <w:lang w:eastAsia="ar-SA"/>
        </w:rPr>
        <w:t xml:space="preserve"> – 2 час</w:t>
      </w:r>
    </w:p>
    <w:p w:rsidR="00F31E5C" w:rsidRPr="00205F07" w:rsidRDefault="00F31E5C" w:rsidP="00205F07">
      <w:pPr>
        <w:suppressAutoHyphens/>
        <w:spacing w:after="0"/>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color w:val="000000"/>
          <w:sz w:val="28"/>
          <w:szCs w:val="28"/>
          <w:lang w:eastAsia="ar-SA"/>
        </w:rPr>
        <w:t>.</w:t>
      </w:r>
      <w:r w:rsidR="00A3591A" w:rsidRPr="00205F07">
        <w:rPr>
          <w:rFonts w:ascii="Times New Roman" w:eastAsia="Times New Roman" w:hAnsi="Times New Roman" w:cs="Times New Roman"/>
          <w:iCs/>
          <w:color w:val="000000"/>
          <w:sz w:val="28"/>
          <w:szCs w:val="28"/>
          <w:lang w:eastAsia="ar-SA"/>
        </w:rPr>
        <w:t xml:space="preserve"> </w:t>
      </w:r>
      <w:r w:rsidRPr="00205F07">
        <w:rPr>
          <w:rFonts w:ascii="Times New Roman" w:eastAsia="Times New Roman" w:hAnsi="Times New Roman" w:cs="Times New Roman"/>
          <w:iCs/>
          <w:color w:val="000000"/>
          <w:sz w:val="28"/>
          <w:szCs w:val="28"/>
          <w:lang w:eastAsia="ar-SA"/>
        </w:rPr>
        <w:t xml:space="preserve">Разговор о погоде. Времена года. Месяцы. </w:t>
      </w:r>
    </w:p>
    <w:p w:rsidR="00F31E5C" w:rsidRPr="00205F07" w:rsidRDefault="00F31E5C" w:rsidP="00205F07">
      <w:pPr>
        <w:suppressAutoHyphens/>
        <w:spacing w:after="0"/>
        <w:jc w:val="both"/>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Учащиеся должны уметь: </w:t>
      </w:r>
    </w:p>
    <w:p w:rsidR="00F31E5C" w:rsidRPr="00205F07" w:rsidRDefault="00F31E5C" w:rsidP="00205F07">
      <w:pPr>
        <w:numPr>
          <w:ilvl w:val="0"/>
          <w:numId w:val="8"/>
        </w:numPr>
        <w:tabs>
          <w:tab w:val="left" w:pos="720"/>
        </w:tabs>
        <w:suppressAutoHyphens/>
        <w:spacing w:after="0"/>
        <w:rPr>
          <w:rFonts w:ascii="Times New Roman" w:eastAsia="Times New Roman" w:hAnsi="Times New Roman" w:cs="Times New Roman"/>
          <w:color w:val="000000"/>
          <w:sz w:val="28"/>
          <w:szCs w:val="28"/>
          <w:lang w:eastAsia="ar-SA"/>
        </w:rPr>
      </w:pPr>
      <w:r w:rsidRPr="00205F07">
        <w:rPr>
          <w:rFonts w:ascii="Times New Roman" w:eastAsia="Times New Roman" w:hAnsi="Times New Roman" w:cs="Times New Roman"/>
          <w:color w:val="000000"/>
          <w:sz w:val="28"/>
          <w:szCs w:val="28"/>
          <w:lang w:eastAsia="ar-SA"/>
        </w:rPr>
        <w:t xml:space="preserve"> вести разговор о погоде</w:t>
      </w:r>
    </w:p>
    <w:p w:rsidR="00F31E5C" w:rsidRPr="00205F07" w:rsidRDefault="00F31E5C" w:rsidP="00205F07">
      <w:pPr>
        <w:numPr>
          <w:ilvl w:val="0"/>
          <w:numId w:val="8"/>
        </w:numPr>
        <w:tabs>
          <w:tab w:val="left" w:pos="720"/>
        </w:tabs>
        <w:suppressAutoHyphens/>
        <w:spacing w:after="0"/>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 xml:space="preserve"> прослушать прогноз погоды и выбрать одежду для прогулки</w:t>
      </w:r>
    </w:p>
    <w:p w:rsidR="00F31E5C" w:rsidRPr="00205F07" w:rsidRDefault="00F31E5C" w:rsidP="00205F07">
      <w:pPr>
        <w:numPr>
          <w:ilvl w:val="0"/>
          <w:numId w:val="8"/>
        </w:numPr>
        <w:tabs>
          <w:tab w:val="left" w:pos="720"/>
        </w:tabs>
        <w:suppressAutoHyphens/>
        <w:spacing w:after="0"/>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описать одежду</w:t>
      </w:r>
    </w:p>
    <w:p w:rsidR="00F31E5C" w:rsidRPr="00205F07" w:rsidRDefault="00F31E5C" w:rsidP="00205F07">
      <w:pPr>
        <w:numPr>
          <w:ilvl w:val="0"/>
          <w:numId w:val="8"/>
        </w:numPr>
        <w:tabs>
          <w:tab w:val="left" w:pos="720"/>
        </w:tabs>
        <w:suppressAutoHyphens/>
        <w:spacing w:after="0"/>
        <w:rPr>
          <w:rFonts w:ascii="Times New Roman" w:eastAsia="Times New Roman" w:hAnsi="Times New Roman" w:cs="Times New Roman"/>
          <w:iCs/>
          <w:sz w:val="28"/>
          <w:szCs w:val="28"/>
          <w:lang w:eastAsia="ar-SA"/>
        </w:rPr>
      </w:pPr>
      <w:r w:rsidRPr="00205F07">
        <w:rPr>
          <w:rFonts w:ascii="Times New Roman" w:eastAsia="Times New Roman" w:hAnsi="Times New Roman" w:cs="Times New Roman"/>
          <w:iCs/>
          <w:sz w:val="28"/>
          <w:szCs w:val="28"/>
          <w:lang w:eastAsia="ar-SA"/>
        </w:rPr>
        <w:t>составить диалог «В магазине одежды»</w:t>
      </w:r>
    </w:p>
    <w:p w:rsidR="00954AD2" w:rsidRDefault="00954AD2" w:rsidP="00205F07">
      <w:pPr>
        <w:spacing w:after="0"/>
        <w:rPr>
          <w:rFonts w:ascii="Times New Roman" w:hAnsi="Times New Roman" w:cs="Times New Roman"/>
          <w:sz w:val="28"/>
          <w:szCs w:val="28"/>
        </w:rPr>
      </w:pPr>
    </w:p>
    <w:p w:rsidR="00205F07" w:rsidRDefault="00205F07" w:rsidP="00205F07">
      <w:pPr>
        <w:spacing w:after="0"/>
        <w:rPr>
          <w:rFonts w:ascii="Times New Roman" w:hAnsi="Times New Roman" w:cs="Times New Roman"/>
          <w:sz w:val="28"/>
          <w:szCs w:val="28"/>
        </w:rPr>
      </w:pPr>
    </w:p>
    <w:p w:rsidR="00205F07" w:rsidRPr="00205F07" w:rsidRDefault="00205F07" w:rsidP="00205F07">
      <w:pPr>
        <w:spacing w:after="0"/>
        <w:rPr>
          <w:rFonts w:ascii="Times New Roman" w:hAnsi="Times New Roman" w:cs="Times New Roman"/>
          <w:sz w:val="28"/>
          <w:szCs w:val="28"/>
        </w:rPr>
      </w:pPr>
    </w:p>
    <w:p w:rsidR="00F31E5C" w:rsidRPr="00205F07" w:rsidRDefault="00F31E5C" w:rsidP="00205F07">
      <w:pPr>
        <w:spacing w:after="0"/>
        <w:rPr>
          <w:rFonts w:ascii="Times New Roman" w:hAnsi="Times New Roman" w:cs="Times New Roman"/>
          <w:sz w:val="28"/>
          <w:szCs w:val="28"/>
        </w:rPr>
      </w:pPr>
    </w:p>
    <w:p w:rsidR="00954AD2" w:rsidRPr="00205F07" w:rsidRDefault="00954AD2" w:rsidP="00205F07">
      <w:pPr>
        <w:spacing w:after="0"/>
        <w:rPr>
          <w:rFonts w:ascii="Times New Roman" w:hAnsi="Times New Roman" w:cs="Times New Roman"/>
          <w:sz w:val="28"/>
          <w:szCs w:val="28"/>
        </w:rPr>
      </w:pPr>
    </w:p>
    <w:p w:rsidR="00954AD2" w:rsidRPr="00205F07" w:rsidRDefault="00954AD2" w:rsidP="00205F07">
      <w:pPr>
        <w:spacing w:after="0"/>
        <w:jc w:val="center"/>
        <w:rPr>
          <w:rFonts w:ascii="Times New Roman" w:hAnsi="Times New Roman" w:cs="Times New Roman"/>
          <w:b/>
          <w:sz w:val="28"/>
          <w:szCs w:val="28"/>
        </w:rPr>
      </w:pPr>
      <w:r w:rsidRPr="00205F07">
        <w:rPr>
          <w:rFonts w:ascii="Times New Roman" w:hAnsi="Times New Roman" w:cs="Times New Roman"/>
          <w:b/>
          <w:sz w:val="28"/>
          <w:szCs w:val="28"/>
        </w:rPr>
        <w:lastRenderedPageBreak/>
        <w:t>Календарно-тематическое планирование</w:t>
      </w:r>
    </w:p>
    <w:tbl>
      <w:tblPr>
        <w:tblStyle w:val="a5"/>
        <w:tblW w:w="15134" w:type="dxa"/>
        <w:tblLook w:val="04A0" w:firstRow="1" w:lastRow="0" w:firstColumn="1" w:lastColumn="0" w:noHBand="0" w:noVBand="1"/>
      </w:tblPr>
      <w:tblGrid>
        <w:gridCol w:w="592"/>
        <w:gridCol w:w="3088"/>
        <w:gridCol w:w="2616"/>
        <w:gridCol w:w="2429"/>
        <w:gridCol w:w="2831"/>
        <w:gridCol w:w="1876"/>
        <w:gridCol w:w="1702"/>
      </w:tblGrid>
      <w:tr w:rsidR="00B31E78" w:rsidRPr="00205F07" w:rsidTr="00696FA2">
        <w:trPr>
          <w:trHeight w:val="315"/>
        </w:trPr>
        <w:tc>
          <w:tcPr>
            <w:tcW w:w="592" w:type="dxa"/>
            <w:vMerge w:val="restart"/>
          </w:tcPr>
          <w:p w:rsidR="00B31E78" w:rsidRPr="00205F07" w:rsidRDefault="00B31E78"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w:t>
            </w:r>
          </w:p>
        </w:tc>
        <w:tc>
          <w:tcPr>
            <w:tcW w:w="3088" w:type="dxa"/>
            <w:vMerge w:val="restart"/>
          </w:tcPr>
          <w:p w:rsidR="00B31E78" w:rsidRPr="00205F07" w:rsidRDefault="00B31E78"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 xml:space="preserve">                  тема</w:t>
            </w:r>
          </w:p>
        </w:tc>
        <w:tc>
          <w:tcPr>
            <w:tcW w:w="7876" w:type="dxa"/>
            <w:gridSpan w:val="3"/>
          </w:tcPr>
          <w:p w:rsidR="00B31E78" w:rsidRPr="00205F07" w:rsidRDefault="00B31E78" w:rsidP="00B31E78">
            <w:pPr>
              <w:spacing w:line="276" w:lineRule="auto"/>
              <w:jc w:val="center"/>
              <w:rPr>
                <w:rFonts w:ascii="Times New Roman" w:hAnsi="Times New Roman" w:cs="Times New Roman"/>
                <w:sz w:val="28"/>
                <w:szCs w:val="28"/>
              </w:rPr>
            </w:pPr>
            <w:r w:rsidRPr="00205F07">
              <w:rPr>
                <w:rFonts w:ascii="Times New Roman" w:hAnsi="Times New Roman" w:cs="Times New Roman"/>
                <w:sz w:val="28"/>
                <w:szCs w:val="28"/>
              </w:rPr>
              <w:t>Планируемые</w:t>
            </w:r>
          </w:p>
          <w:p w:rsidR="00B31E78" w:rsidRPr="00205F07" w:rsidRDefault="00B31E78" w:rsidP="00B31E78">
            <w:pPr>
              <w:spacing w:line="276" w:lineRule="auto"/>
              <w:jc w:val="center"/>
              <w:rPr>
                <w:rFonts w:ascii="Times New Roman" w:hAnsi="Times New Roman" w:cs="Times New Roman"/>
                <w:sz w:val="28"/>
                <w:szCs w:val="28"/>
              </w:rPr>
            </w:pPr>
            <w:r w:rsidRPr="00205F07">
              <w:rPr>
                <w:rFonts w:ascii="Times New Roman" w:hAnsi="Times New Roman" w:cs="Times New Roman"/>
                <w:sz w:val="28"/>
                <w:szCs w:val="28"/>
              </w:rPr>
              <w:t>результаты</w:t>
            </w:r>
          </w:p>
        </w:tc>
        <w:tc>
          <w:tcPr>
            <w:tcW w:w="1876" w:type="dxa"/>
            <w:vMerge w:val="restart"/>
          </w:tcPr>
          <w:p w:rsidR="00B31E78" w:rsidRPr="00205F07" w:rsidRDefault="00B31E78"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 xml:space="preserve">Планируемые </w:t>
            </w:r>
          </w:p>
          <w:p w:rsidR="00B31E78" w:rsidRPr="00205F07" w:rsidRDefault="00B31E78"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Сроки проведения</w:t>
            </w:r>
          </w:p>
        </w:tc>
        <w:tc>
          <w:tcPr>
            <w:tcW w:w="1702" w:type="dxa"/>
            <w:vMerge w:val="restart"/>
          </w:tcPr>
          <w:p w:rsidR="00B31E78" w:rsidRPr="00205F07" w:rsidRDefault="00B31E78" w:rsidP="00205F07">
            <w:pPr>
              <w:spacing w:line="276" w:lineRule="auto"/>
              <w:rPr>
                <w:rFonts w:ascii="Times New Roman" w:hAnsi="Times New Roman" w:cs="Times New Roman"/>
                <w:sz w:val="28"/>
                <w:szCs w:val="28"/>
              </w:rPr>
            </w:pPr>
            <w:proofErr w:type="spellStart"/>
            <w:r w:rsidRPr="00205F07">
              <w:rPr>
                <w:rFonts w:ascii="Times New Roman" w:hAnsi="Times New Roman" w:cs="Times New Roman"/>
                <w:sz w:val="28"/>
                <w:szCs w:val="28"/>
              </w:rPr>
              <w:t>Скорректир</w:t>
            </w:r>
            <w:proofErr w:type="spellEnd"/>
            <w:r w:rsidRPr="00205F07">
              <w:rPr>
                <w:rFonts w:ascii="Times New Roman" w:hAnsi="Times New Roman" w:cs="Times New Roman"/>
                <w:sz w:val="28"/>
                <w:szCs w:val="28"/>
              </w:rPr>
              <w:t>.</w:t>
            </w:r>
          </w:p>
          <w:p w:rsidR="00B31E78" w:rsidRPr="00205F07" w:rsidRDefault="00B31E78"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Дата проведения</w:t>
            </w:r>
          </w:p>
        </w:tc>
      </w:tr>
      <w:tr w:rsidR="00C92F9C" w:rsidRPr="00205F07" w:rsidTr="00B31E78">
        <w:trPr>
          <w:trHeight w:val="225"/>
        </w:trPr>
        <w:tc>
          <w:tcPr>
            <w:tcW w:w="592" w:type="dxa"/>
            <w:vMerge/>
          </w:tcPr>
          <w:p w:rsidR="00954AD2" w:rsidRPr="00205F07" w:rsidRDefault="00954AD2" w:rsidP="00205F07">
            <w:pPr>
              <w:spacing w:line="276" w:lineRule="auto"/>
              <w:rPr>
                <w:rFonts w:ascii="Times New Roman" w:hAnsi="Times New Roman" w:cs="Times New Roman"/>
                <w:sz w:val="28"/>
                <w:szCs w:val="28"/>
              </w:rPr>
            </w:pPr>
          </w:p>
        </w:tc>
        <w:tc>
          <w:tcPr>
            <w:tcW w:w="3088" w:type="dxa"/>
            <w:vMerge/>
          </w:tcPr>
          <w:p w:rsidR="00954AD2" w:rsidRPr="00205F07" w:rsidRDefault="00954AD2" w:rsidP="00205F07">
            <w:pPr>
              <w:spacing w:line="276" w:lineRule="auto"/>
              <w:rPr>
                <w:rFonts w:ascii="Times New Roman" w:hAnsi="Times New Roman" w:cs="Times New Roman"/>
                <w:sz w:val="28"/>
                <w:szCs w:val="28"/>
              </w:rPr>
            </w:pPr>
          </w:p>
        </w:tc>
        <w:tc>
          <w:tcPr>
            <w:tcW w:w="2616" w:type="dxa"/>
          </w:tcPr>
          <w:p w:rsidR="00954AD2" w:rsidRPr="00205F07" w:rsidRDefault="00954AD2"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 xml:space="preserve"> </w:t>
            </w:r>
          </w:p>
          <w:p w:rsidR="00954AD2" w:rsidRPr="00205F07" w:rsidRDefault="00954AD2"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предметные</w:t>
            </w:r>
          </w:p>
        </w:tc>
        <w:tc>
          <w:tcPr>
            <w:tcW w:w="2429" w:type="dxa"/>
          </w:tcPr>
          <w:p w:rsidR="00954AD2" w:rsidRPr="00205F07" w:rsidRDefault="00954AD2" w:rsidP="00205F07">
            <w:pPr>
              <w:spacing w:line="276" w:lineRule="auto"/>
              <w:rPr>
                <w:rFonts w:ascii="Times New Roman" w:hAnsi="Times New Roman" w:cs="Times New Roman"/>
                <w:sz w:val="28"/>
                <w:szCs w:val="28"/>
              </w:rPr>
            </w:pPr>
          </w:p>
          <w:p w:rsidR="00954AD2" w:rsidRPr="00205F07" w:rsidRDefault="00954AD2"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метапредметные</w:t>
            </w:r>
          </w:p>
        </w:tc>
        <w:tc>
          <w:tcPr>
            <w:tcW w:w="2831" w:type="dxa"/>
          </w:tcPr>
          <w:p w:rsidR="00954AD2" w:rsidRPr="00205F07" w:rsidRDefault="00954AD2" w:rsidP="00205F07">
            <w:pPr>
              <w:spacing w:line="276" w:lineRule="auto"/>
              <w:rPr>
                <w:rFonts w:ascii="Times New Roman" w:hAnsi="Times New Roman" w:cs="Times New Roman"/>
                <w:sz w:val="28"/>
                <w:szCs w:val="28"/>
              </w:rPr>
            </w:pPr>
          </w:p>
          <w:p w:rsidR="00954AD2" w:rsidRPr="00205F07" w:rsidRDefault="00954AD2"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личностные</w:t>
            </w:r>
          </w:p>
        </w:tc>
        <w:tc>
          <w:tcPr>
            <w:tcW w:w="1876" w:type="dxa"/>
            <w:vMerge/>
          </w:tcPr>
          <w:p w:rsidR="00954AD2" w:rsidRPr="00205F07" w:rsidRDefault="00954AD2" w:rsidP="00205F07">
            <w:pPr>
              <w:spacing w:line="276" w:lineRule="auto"/>
              <w:rPr>
                <w:rFonts w:ascii="Times New Roman" w:hAnsi="Times New Roman" w:cs="Times New Roman"/>
                <w:sz w:val="28"/>
                <w:szCs w:val="28"/>
              </w:rPr>
            </w:pPr>
          </w:p>
        </w:tc>
        <w:tc>
          <w:tcPr>
            <w:tcW w:w="1702" w:type="dxa"/>
            <w:vMerge/>
          </w:tcPr>
          <w:p w:rsidR="00954AD2" w:rsidRPr="00205F07" w:rsidRDefault="00954AD2" w:rsidP="00205F07">
            <w:pPr>
              <w:spacing w:line="276" w:lineRule="auto"/>
              <w:rPr>
                <w:rFonts w:ascii="Times New Roman" w:hAnsi="Times New Roman" w:cs="Times New Roman"/>
                <w:sz w:val="28"/>
                <w:szCs w:val="28"/>
              </w:rPr>
            </w:pPr>
          </w:p>
        </w:tc>
      </w:tr>
      <w:tr w:rsidR="00C92F9C" w:rsidRPr="00205F07" w:rsidTr="00B31E78">
        <w:tc>
          <w:tcPr>
            <w:tcW w:w="592"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1</w:t>
            </w:r>
          </w:p>
        </w:tc>
        <w:tc>
          <w:tcPr>
            <w:tcW w:w="3088" w:type="dxa"/>
          </w:tcPr>
          <w:p w:rsidR="00954AD2" w:rsidRPr="00205F07" w:rsidRDefault="00DC6908" w:rsidP="00205F07">
            <w:pPr>
              <w:spacing w:line="276" w:lineRule="auto"/>
              <w:rPr>
                <w:rFonts w:ascii="Times New Roman" w:hAnsi="Times New Roman" w:cs="Times New Roman"/>
                <w:sz w:val="28"/>
                <w:szCs w:val="28"/>
              </w:rPr>
            </w:pPr>
            <w:r w:rsidRPr="00205F07">
              <w:rPr>
                <w:rFonts w:ascii="Times New Roman" w:eastAsia="Times New Roman" w:hAnsi="Times New Roman" w:cs="Times New Roman"/>
                <w:iCs/>
                <w:color w:val="000000"/>
                <w:sz w:val="28"/>
                <w:szCs w:val="28"/>
                <w:lang w:eastAsia="ar-SA"/>
              </w:rPr>
              <w:t xml:space="preserve">Состав семьи, возраст, занятия, </w:t>
            </w:r>
          </w:p>
        </w:tc>
        <w:tc>
          <w:tcPr>
            <w:tcW w:w="2616" w:type="dxa"/>
          </w:tcPr>
          <w:p w:rsidR="00954AD2" w:rsidRPr="00205F07" w:rsidRDefault="00960FBE" w:rsidP="00205F07">
            <w:pPr>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 xml:space="preserve"> уметь вести: диалог-расспрос (запрос информации и ответ на него</w:t>
            </w:r>
            <w:r w:rsidR="00DC6908" w:rsidRPr="00205F07">
              <w:rPr>
                <w:rFonts w:ascii="Times New Roman" w:eastAsia="Calibri" w:hAnsi="Times New Roman" w:cs="Times New Roman"/>
                <w:sz w:val="28"/>
                <w:szCs w:val="28"/>
              </w:rPr>
              <w:t>) Умение применять изученную лексику</w:t>
            </w:r>
          </w:p>
          <w:p w:rsidR="00DC6908" w:rsidRPr="00205F07" w:rsidRDefault="00DC6908" w:rsidP="00205F07">
            <w:pPr>
              <w:spacing w:line="276" w:lineRule="auto"/>
              <w:rPr>
                <w:rFonts w:ascii="Times New Roman" w:hAnsi="Times New Roman" w:cs="Times New Roman"/>
                <w:sz w:val="28"/>
                <w:szCs w:val="28"/>
              </w:rPr>
            </w:pPr>
          </w:p>
        </w:tc>
        <w:tc>
          <w:tcPr>
            <w:tcW w:w="2429"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коммуникативных способностей школьника, умения</w:t>
            </w:r>
          </w:p>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выбирать адекватные языковые и речевые средства для успешного решения</w:t>
            </w:r>
          </w:p>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Знакомство со школьной жизнью зарубежных сверстников с использованием</w:t>
            </w:r>
          </w:p>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средств изучаемого иностранного языка.</w:t>
            </w:r>
          </w:p>
        </w:tc>
        <w:tc>
          <w:tcPr>
            <w:tcW w:w="1876" w:type="dxa"/>
          </w:tcPr>
          <w:p w:rsidR="00954AD2" w:rsidRPr="00205F07" w:rsidRDefault="00954AD2" w:rsidP="00205F07">
            <w:pPr>
              <w:spacing w:line="276" w:lineRule="auto"/>
              <w:rPr>
                <w:rFonts w:ascii="Times New Roman" w:hAnsi="Times New Roman" w:cs="Times New Roman"/>
                <w:sz w:val="28"/>
                <w:szCs w:val="28"/>
              </w:rPr>
            </w:pPr>
          </w:p>
        </w:tc>
        <w:tc>
          <w:tcPr>
            <w:tcW w:w="1702" w:type="dxa"/>
          </w:tcPr>
          <w:p w:rsidR="00954AD2" w:rsidRPr="00205F07" w:rsidRDefault="00954AD2" w:rsidP="00205F07">
            <w:pPr>
              <w:spacing w:line="276" w:lineRule="auto"/>
              <w:rPr>
                <w:rFonts w:ascii="Times New Roman" w:hAnsi="Times New Roman" w:cs="Times New Roman"/>
                <w:sz w:val="28"/>
                <w:szCs w:val="28"/>
              </w:rPr>
            </w:pPr>
          </w:p>
        </w:tc>
      </w:tr>
      <w:tr w:rsidR="00C92F9C" w:rsidRPr="00205F07" w:rsidTr="00B31E78">
        <w:tc>
          <w:tcPr>
            <w:tcW w:w="592"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2</w:t>
            </w:r>
          </w:p>
        </w:tc>
        <w:tc>
          <w:tcPr>
            <w:tcW w:w="3088" w:type="dxa"/>
          </w:tcPr>
          <w:p w:rsidR="00954AD2" w:rsidRPr="00205F07" w:rsidRDefault="00BD2A9E" w:rsidP="00205F07">
            <w:pPr>
              <w:spacing w:line="276" w:lineRule="auto"/>
              <w:rPr>
                <w:rFonts w:ascii="Times New Roman" w:hAnsi="Times New Roman" w:cs="Times New Roman"/>
                <w:sz w:val="28"/>
                <w:szCs w:val="28"/>
                <w:lang w:val="en-US"/>
              </w:rPr>
            </w:pPr>
            <w:r w:rsidRPr="00205F07">
              <w:rPr>
                <w:rFonts w:ascii="Times New Roman" w:eastAsia="Times New Roman" w:hAnsi="Times New Roman" w:cs="Times New Roman"/>
                <w:iCs/>
                <w:color w:val="000000"/>
                <w:sz w:val="28"/>
                <w:szCs w:val="28"/>
                <w:lang w:eastAsia="ar-SA"/>
              </w:rPr>
              <w:t>Досуг, профессии</w:t>
            </w:r>
            <w:r w:rsidRPr="00205F07">
              <w:rPr>
                <w:rFonts w:ascii="Times New Roman" w:eastAsia="Times New Roman" w:hAnsi="Times New Roman" w:cs="Times New Roman"/>
                <w:iCs/>
                <w:color w:val="000000"/>
                <w:sz w:val="28"/>
                <w:szCs w:val="28"/>
                <w:lang w:val="en-US" w:eastAsia="ar-SA"/>
              </w:rPr>
              <w:t>.</w:t>
            </w:r>
          </w:p>
        </w:tc>
        <w:tc>
          <w:tcPr>
            <w:tcW w:w="2616" w:type="dxa"/>
          </w:tcPr>
          <w:p w:rsidR="00BD2A9E" w:rsidRPr="00205F07" w:rsidRDefault="00BD2A9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Уметь пользоваться:</w:t>
            </w:r>
          </w:p>
          <w:p w:rsidR="00BD2A9E" w:rsidRPr="00205F07" w:rsidRDefault="00BD2A9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основными коммуникативными типами речи: описанием,</w:t>
            </w:r>
          </w:p>
          <w:p w:rsidR="00954AD2" w:rsidRPr="00205F07" w:rsidRDefault="00BD2A9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lastRenderedPageBreak/>
              <w:t>сообщением, рассказом и т.д.</w:t>
            </w:r>
          </w:p>
        </w:tc>
        <w:tc>
          <w:tcPr>
            <w:tcW w:w="2429"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lastRenderedPageBreak/>
              <w:t>Развитие коммуникативных способностей школьника, умения</w:t>
            </w:r>
          </w:p>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 xml:space="preserve">выбирать </w:t>
            </w:r>
            <w:r w:rsidRPr="00205F07">
              <w:rPr>
                <w:rFonts w:ascii="Times New Roman" w:eastAsia="Calibri" w:hAnsi="Times New Roman" w:cs="Times New Roman"/>
                <w:sz w:val="28"/>
                <w:szCs w:val="28"/>
              </w:rPr>
              <w:lastRenderedPageBreak/>
              <w:t>адекватные языковые и речевые средства для успешного решения</w:t>
            </w:r>
          </w:p>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lastRenderedPageBreak/>
              <w:t>Общее представление о мире как многоязычном и поликультурном</w:t>
            </w:r>
          </w:p>
          <w:p w:rsidR="00954AD2" w:rsidRPr="00205F07" w:rsidRDefault="00960FBE" w:rsidP="00205F07">
            <w:pPr>
              <w:spacing w:line="276" w:lineRule="auto"/>
              <w:rPr>
                <w:rFonts w:ascii="Times New Roman" w:hAnsi="Times New Roman" w:cs="Times New Roman"/>
                <w:sz w:val="28"/>
                <w:szCs w:val="28"/>
              </w:rPr>
            </w:pPr>
            <w:proofErr w:type="gramStart"/>
            <w:r w:rsidRPr="00205F07">
              <w:rPr>
                <w:rFonts w:ascii="Times New Roman" w:eastAsia="Calibri" w:hAnsi="Times New Roman" w:cs="Times New Roman"/>
                <w:sz w:val="28"/>
                <w:szCs w:val="28"/>
              </w:rPr>
              <w:t>сообществе</w:t>
            </w:r>
            <w:proofErr w:type="gramEnd"/>
          </w:p>
        </w:tc>
        <w:tc>
          <w:tcPr>
            <w:tcW w:w="1876" w:type="dxa"/>
          </w:tcPr>
          <w:p w:rsidR="00954AD2" w:rsidRPr="00205F07" w:rsidRDefault="00954AD2" w:rsidP="00205F07">
            <w:pPr>
              <w:spacing w:line="276" w:lineRule="auto"/>
              <w:rPr>
                <w:rFonts w:ascii="Times New Roman" w:hAnsi="Times New Roman" w:cs="Times New Roman"/>
                <w:sz w:val="28"/>
                <w:szCs w:val="28"/>
              </w:rPr>
            </w:pPr>
          </w:p>
        </w:tc>
        <w:tc>
          <w:tcPr>
            <w:tcW w:w="1702" w:type="dxa"/>
          </w:tcPr>
          <w:p w:rsidR="00954AD2" w:rsidRPr="00205F07" w:rsidRDefault="00954AD2" w:rsidP="00205F07">
            <w:pPr>
              <w:spacing w:line="276" w:lineRule="auto"/>
              <w:rPr>
                <w:rFonts w:ascii="Times New Roman" w:hAnsi="Times New Roman" w:cs="Times New Roman"/>
                <w:sz w:val="28"/>
                <w:szCs w:val="28"/>
              </w:rPr>
            </w:pPr>
          </w:p>
        </w:tc>
      </w:tr>
      <w:tr w:rsidR="00C92F9C" w:rsidRPr="00205F07" w:rsidTr="00B31E78">
        <w:tc>
          <w:tcPr>
            <w:tcW w:w="592"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lastRenderedPageBreak/>
              <w:t>3</w:t>
            </w:r>
          </w:p>
        </w:tc>
        <w:tc>
          <w:tcPr>
            <w:tcW w:w="3088"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Распорядок дня</w:t>
            </w:r>
          </w:p>
        </w:tc>
        <w:tc>
          <w:tcPr>
            <w:tcW w:w="2616"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Уметь вести диалог на заданную тему, опираясь на речевые образцы</w:t>
            </w:r>
          </w:p>
        </w:tc>
        <w:tc>
          <w:tcPr>
            <w:tcW w:w="2429"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коммуникативных способностей школьника, умения</w:t>
            </w:r>
          </w:p>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выбирать адекватные языковые и речевые средства для успешного решения</w:t>
            </w:r>
          </w:p>
          <w:p w:rsidR="00954AD2" w:rsidRPr="00205F07" w:rsidRDefault="00960FBE"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960FBE" w:rsidRPr="00205F07" w:rsidRDefault="00960FBE"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Общее представление о мире как  многоязычном и поликультурном</w:t>
            </w:r>
          </w:p>
          <w:p w:rsidR="00954AD2" w:rsidRPr="00205F07" w:rsidRDefault="00960FBE" w:rsidP="00205F07">
            <w:pPr>
              <w:spacing w:line="276" w:lineRule="auto"/>
              <w:rPr>
                <w:rFonts w:ascii="Times New Roman" w:hAnsi="Times New Roman" w:cs="Times New Roman"/>
                <w:sz w:val="28"/>
                <w:szCs w:val="28"/>
              </w:rPr>
            </w:pPr>
            <w:proofErr w:type="gramStart"/>
            <w:r w:rsidRPr="00205F07">
              <w:rPr>
                <w:rFonts w:ascii="Times New Roman" w:eastAsia="Calibri" w:hAnsi="Times New Roman" w:cs="Times New Roman"/>
                <w:sz w:val="28"/>
                <w:szCs w:val="28"/>
              </w:rPr>
              <w:t>сообществе</w:t>
            </w:r>
            <w:proofErr w:type="gramEnd"/>
          </w:p>
        </w:tc>
        <w:tc>
          <w:tcPr>
            <w:tcW w:w="1876" w:type="dxa"/>
          </w:tcPr>
          <w:p w:rsidR="00954AD2" w:rsidRPr="00205F07" w:rsidRDefault="00954AD2" w:rsidP="00205F07">
            <w:pPr>
              <w:spacing w:line="276" w:lineRule="auto"/>
              <w:rPr>
                <w:rFonts w:ascii="Times New Roman" w:hAnsi="Times New Roman" w:cs="Times New Roman"/>
                <w:sz w:val="28"/>
                <w:szCs w:val="28"/>
              </w:rPr>
            </w:pPr>
          </w:p>
        </w:tc>
        <w:tc>
          <w:tcPr>
            <w:tcW w:w="1702" w:type="dxa"/>
          </w:tcPr>
          <w:p w:rsidR="00954AD2" w:rsidRPr="00205F07" w:rsidRDefault="00954AD2" w:rsidP="00205F07">
            <w:pPr>
              <w:spacing w:line="276" w:lineRule="auto"/>
              <w:rPr>
                <w:rFonts w:ascii="Times New Roman" w:hAnsi="Times New Roman" w:cs="Times New Roman"/>
                <w:sz w:val="28"/>
                <w:szCs w:val="28"/>
              </w:rPr>
            </w:pPr>
          </w:p>
        </w:tc>
      </w:tr>
      <w:tr w:rsidR="00C92F9C" w:rsidRPr="00205F07" w:rsidTr="00B31E78">
        <w:tc>
          <w:tcPr>
            <w:tcW w:w="592" w:type="dxa"/>
          </w:tcPr>
          <w:p w:rsidR="00954AD2" w:rsidRPr="00205F07" w:rsidRDefault="00960FBE"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4</w:t>
            </w:r>
          </w:p>
        </w:tc>
        <w:tc>
          <w:tcPr>
            <w:tcW w:w="3088" w:type="dxa"/>
          </w:tcPr>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Письмо зарубежному сверстнику</w:t>
            </w:r>
          </w:p>
        </w:tc>
        <w:tc>
          <w:tcPr>
            <w:tcW w:w="2616" w:type="dxa"/>
          </w:tcPr>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Умение применять изученную лексику в письме</w:t>
            </w:r>
          </w:p>
        </w:tc>
        <w:tc>
          <w:tcPr>
            <w:tcW w:w="2429" w:type="dxa"/>
          </w:tcPr>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 xml:space="preserve">Развитие познавательной, эмоциональной и </w:t>
            </w:r>
            <w:r w:rsidRPr="00205F07">
              <w:rPr>
                <w:rFonts w:ascii="Times New Roman" w:eastAsia="Calibri" w:hAnsi="Times New Roman" w:cs="Times New Roman"/>
                <w:sz w:val="28"/>
                <w:szCs w:val="28"/>
              </w:rPr>
              <w:lastRenderedPageBreak/>
              <w:t>волевой сфер младшего</w:t>
            </w:r>
          </w:p>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школьника; формирование мотивации к изучению иностранного языка</w:t>
            </w:r>
          </w:p>
        </w:tc>
        <w:tc>
          <w:tcPr>
            <w:tcW w:w="2831" w:type="dxa"/>
          </w:tcPr>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lastRenderedPageBreak/>
              <w:t xml:space="preserve">Знакомство с миром зарубежных сверстников с </w:t>
            </w:r>
            <w:r w:rsidRPr="00205F07">
              <w:rPr>
                <w:rFonts w:ascii="Times New Roman" w:eastAsia="Calibri" w:hAnsi="Times New Roman" w:cs="Times New Roman"/>
                <w:sz w:val="28"/>
                <w:szCs w:val="28"/>
              </w:rPr>
              <w:lastRenderedPageBreak/>
              <w:t>использованием</w:t>
            </w:r>
          </w:p>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средств изучаемого иностранного языка</w:t>
            </w:r>
          </w:p>
        </w:tc>
        <w:tc>
          <w:tcPr>
            <w:tcW w:w="1876" w:type="dxa"/>
          </w:tcPr>
          <w:p w:rsidR="00954AD2" w:rsidRPr="00205F07" w:rsidRDefault="00954AD2" w:rsidP="00205F07">
            <w:pPr>
              <w:spacing w:line="276" w:lineRule="auto"/>
              <w:rPr>
                <w:rFonts w:ascii="Times New Roman" w:hAnsi="Times New Roman" w:cs="Times New Roman"/>
                <w:sz w:val="28"/>
                <w:szCs w:val="28"/>
              </w:rPr>
            </w:pPr>
          </w:p>
        </w:tc>
        <w:tc>
          <w:tcPr>
            <w:tcW w:w="1702" w:type="dxa"/>
          </w:tcPr>
          <w:p w:rsidR="00954AD2" w:rsidRPr="00205F07" w:rsidRDefault="00954AD2" w:rsidP="00205F07">
            <w:pPr>
              <w:spacing w:line="276" w:lineRule="auto"/>
              <w:rPr>
                <w:rFonts w:ascii="Times New Roman" w:hAnsi="Times New Roman" w:cs="Times New Roman"/>
                <w:sz w:val="28"/>
                <w:szCs w:val="28"/>
              </w:rPr>
            </w:pPr>
          </w:p>
        </w:tc>
      </w:tr>
      <w:tr w:rsidR="00C92F9C" w:rsidRPr="00205F07" w:rsidTr="00B31E78">
        <w:tc>
          <w:tcPr>
            <w:tcW w:w="592" w:type="dxa"/>
          </w:tcPr>
          <w:p w:rsidR="00954AD2" w:rsidRPr="00205F07" w:rsidRDefault="00367A66"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lastRenderedPageBreak/>
              <w:t>5</w:t>
            </w:r>
          </w:p>
        </w:tc>
        <w:tc>
          <w:tcPr>
            <w:tcW w:w="3088" w:type="dxa"/>
          </w:tcPr>
          <w:p w:rsidR="00954AD2" w:rsidRPr="00205F07" w:rsidRDefault="00BB2477"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Еда</w:t>
            </w:r>
          </w:p>
        </w:tc>
        <w:tc>
          <w:tcPr>
            <w:tcW w:w="2616" w:type="dxa"/>
          </w:tcPr>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Уметь пользоваться:</w:t>
            </w:r>
          </w:p>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основными коммуникативными типами речи: описанием,</w:t>
            </w:r>
          </w:p>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сообщением, рассказом и т.д.</w:t>
            </w:r>
          </w:p>
        </w:tc>
        <w:tc>
          <w:tcPr>
            <w:tcW w:w="2429" w:type="dxa"/>
          </w:tcPr>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познавательной, эмоциональной и волевой сфер младшего</w:t>
            </w:r>
          </w:p>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школьника; формирование мотивации к изучению иностранного языка</w:t>
            </w:r>
          </w:p>
        </w:tc>
        <w:tc>
          <w:tcPr>
            <w:tcW w:w="2831" w:type="dxa"/>
          </w:tcPr>
          <w:p w:rsidR="00367A66" w:rsidRPr="00205F07" w:rsidRDefault="00367A66"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Осознание языка, в том числе иностранного, как основного средства</w:t>
            </w:r>
          </w:p>
          <w:p w:rsidR="00954AD2" w:rsidRPr="00205F07" w:rsidRDefault="00367A66"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общения между людьми</w:t>
            </w:r>
          </w:p>
        </w:tc>
        <w:tc>
          <w:tcPr>
            <w:tcW w:w="1876" w:type="dxa"/>
          </w:tcPr>
          <w:p w:rsidR="00954AD2" w:rsidRPr="00205F07" w:rsidRDefault="00954AD2" w:rsidP="00205F07">
            <w:pPr>
              <w:spacing w:line="276" w:lineRule="auto"/>
              <w:rPr>
                <w:rFonts w:ascii="Times New Roman" w:hAnsi="Times New Roman" w:cs="Times New Roman"/>
                <w:sz w:val="28"/>
                <w:szCs w:val="28"/>
              </w:rPr>
            </w:pPr>
          </w:p>
        </w:tc>
        <w:tc>
          <w:tcPr>
            <w:tcW w:w="1702" w:type="dxa"/>
          </w:tcPr>
          <w:p w:rsidR="00954AD2" w:rsidRPr="00205F07" w:rsidRDefault="00954AD2" w:rsidP="00205F07">
            <w:pPr>
              <w:spacing w:line="276" w:lineRule="auto"/>
              <w:rPr>
                <w:rFonts w:ascii="Times New Roman" w:hAnsi="Times New Roman" w:cs="Times New Roman"/>
                <w:sz w:val="28"/>
                <w:szCs w:val="28"/>
              </w:rPr>
            </w:pPr>
          </w:p>
        </w:tc>
      </w:tr>
      <w:tr w:rsidR="00AC4625" w:rsidRPr="00205F07" w:rsidTr="00B31E78">
        <w:tc>
          <w:tcPr>
            <w:tcW w:w="592"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6</w:t>
            </w:r>
          </w:p>
        </w:tc>
        <w:tc>
          <w:tcPr>
            <w:tcW w:w="3088"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Праздники.</w:t>
            </w:r>
          </w:p>
        </w:tc>
        <w:tc>
          <w:tcPr>
            <w:tcW w:w="2616"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 xml:space="preserve">Закрепить умение описывать действия людей. </w:t>
            </w:r>
          </w:p>
          <w:p w:rsidR="00AC4625" w:rsidRPr="00205F07" w:rsidRDefault="00AC4625" w:rsidP="00205F07">
            <w:pPr>
              <w:spacing w:line="276" w:lineRule="auto"/>
              <w:rPr>
                <w:rFonts w:ascii="Times New Roman" w:hAnsi="Times New Roman" w:cs="Times New Roman"/>
                <w:sz w:val="28"/>
                <w:szCs w:val="28"/>
              </w:rPr>
            </w:pPr>
          </w:p>
        </w:tc>
        <w:tc>
          <w:tcPr>
            <w:tcW w:w="2429"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познавательной, эмоциональной и волевой сфер младшего</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 xml:space="preserve">школьника; </w:t>
            </w:r>
            <w:r w:rsidRPr="00205F07">
              <w:rPr>
                <w:rFonts w:ascii="Times New Roman" w:eastAsia="Calibri" w:hAnsi="Times New Roman" w:cs="Times New Roman"/>
                <w:sz w:val="28"/>
                <w:szCs w:val="28"/>
              </w:rPr>
              <w:lastRenderedPageBreak/>
              <w:t>формирование мотивации к изучению иностранного языка</w:t>
            </w:r>
          </w:p>
        </w:tc>
        <w:tc>
          <w:tcPr>
            <w:tcW w:w="2831"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lastRenderedPageBreak/>
              <w:t>Осознание языка, в том числе иностранного, как основного средства</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общения между людьми</w:t>
            </w:r>
          </w:p>
        </w:tc>
        <w:tc>
          <w:tcPr>
            <w:tcW w:w="1876" w:type="dxa"/>
          </w:tcPr>
          <w:p w:rsidR="00AC4625" w:rsidRPr="00205F07" w:rsidRDefault="00AC4625" w:rsidP="00205F07">
            <w:pPr>
              <w:spacing w:line="276" w:lineRule="auto"/>
              <w:rPr>
                <w:rFonts w:ascii="Times New Roman" w:hAnsi="Times New Roman" w:cs="Times New Roman"/>
                <w:sz w:val="28"/>
                <w:szCs w:val="28"/>
              </w:rPr>
            </w:pPr>
          </w:p>
        </w:tc>
        <w:tc>
          <w:tcPr>
            <w:tcW w:w="1702" w:type="dxa"/>
          </w:tcPr>
          <w:p w:rsidR="00AC4625" w:rsidRPr="00205F07" w:rsidRDefault="00AC4625" w:rsidP="00205F07">
            <w:pPr>
              <w:spacing w:line="276" w:lineRule="auto"/>
              <w:rPr>
                <w:rFonts w:ascii="Times New Roman" w:hAnsi="Times New Roman" w:cs="Times New Roman"/>
                <w:sz w:val="28"/>
                <w:szCs w:val="28"/>
              </w:rPr>
            </w:pPr>
          </w:p>
        </w:tc>
      </w:tr>
      <w:tr w:rsidR="00AC4625" w:rsidRPr="00205F07" w:rsidTr="00B31E78">
        <w:tc>
          <w:tcPr>
            <w:tcW w:w="592"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lastRenderedPageBreak/>
              <w:t>7</w:t>
            </w:r>
          </w:p>
        </w:tc>
        <w:tc>
          <w:tcPr>
            <w:tcW w:w="3088"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 xml:space="preserve"> Моё любимое животное </w:t>
            </w:r>
          </w:p>
        </w:tc>
        <w:tc>
          <w:tcPr>
            <w:tcW w:w="2616" w:type="dxa"/>
          </w:tcPr>
          <w:p w:rsidR="00AC4625" w:rsidRPr="00205F07" w:rsidRDefault="00AC4625" w:rsidP="00205F07">
            <w:pPr>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Понимать и использовать в речи оборот «</w:t>
            </w:r>
            <w:r w:rsidRPr="00205F07">
              <w:rPr>
                <w:rFonts w:ascii="Times New Roman" w:eastAsia="Calibri" w:hAnsi="Times New Roman" w:cs="Times New Roman"/>
                <w:sz w:val="28"/>
                <w:szCs w:val="28"/>
                <w:lang w:val="en-US"/>
              </w:rPr>
              <w:t>he</w:t>
            </w:r>
            <w:r w:rsidRPr="00205F07">
              <w:rPr>
                <w:rFonts w:ascii="Times New Roman" w:eastAsia="Calibri" w:hAnsi="Times New Roman" w:cs="Times New Roman"/>
                <w:sz w:val="28"/>
                <w:szCs w:val="28"/>
              </w:rPr>
              <w:t>/</w:t>
            </w:r>
            <w:r w:rsidRPr="00205F07">
              <w:rPr>
                <w:rFonts w:ascii="Times New Roman" w:eastAsia="Calibri" w:hAnsi="Times New Roman" w:cs="Times New Roman"/>
                <w:sz w:val="28"/>
                <w:szCs w:val="28"/>
                <w:lang w:val="en-US"/>
              </w:rPr>
              <w:t>she</w:t>
            </w:r>
            <w:r w:rsidRPr="00205F07">
              <w:rPr>
                <w:rFonts w:ascii="Times New Roman" w:eastAsia="Calibri" w:hAnsi="Times New Roman" w:cs="Times New Roman"/>
                <w:sz w:val="28"/>
                <w:szCs w:val="28"/>
              </w:rPr>
              <w:t>/</w:t>
            </w:r>
            <w:r w:rsidRPr="00205F07">
              <w:rPr>
                <w:rFonts w:ascii="Times New Roman" w:eastAsia="Calibri" w:hAnsi="Times New Roman" w:cs="Times New Roman"/>
                <w:sz w:val="28"/>
                <w:szCs w:val="28"/>
                <w:lang w:val="en-US"/>
              </w:rPr>
              <w:t>it</w:t>
            </w:r>
            <w:r w:rsidRPr="00205F07">
              <w:rPr>
                <w:rFonts w:ascii="Times New Roman" w:eastAsia="Calibri" w:hAnsi="Times New Roman" w:cs="Times New Roman"/>
                <w:sz w:val="28"/>
                <w:szCs w:val="28"/>
              </w:rPr>
              <w:t xml:space="preserve"> </w:t>
            </w:r>
            <w:r w:rsidRPr="00205F07">
              <w:rPr>
                <w:rFonts w:ascii="Times New Roman" w:eastAsia="Calibri" w:hAnsi="Times New Roman" w:cs="Times New Roman"/>
                <w:sz w:val="28"/>
                <w:szCs w:val="28"/>
                <w:lang w:val="en-US"/>
              </w:rPr>
              <w:t>has</w:t>
            </w:r>
            <w:r w:rsidRPr="00205F07">
              <w:rPr>
                <w:rFonts w:ascii="Times New Roman" w:eastAsia="Calibri" w:hAnsi="Times New Roman" w:cs="Times New Roman"/>
                <w:sz w:val="28"/>
                <w:szCs w:val="28"/>
              </w:rPr>
              <w:t xml:space="preserve"> </w:t>
            </w:r>
            <w:r w:rsidRPr="00205F07">
              <w:rPr>
                <w:rFonts w:ascii="Times New Roman" w:eastAsia="Calibri" w:hAnsi="Times New Roman" w:cs="Times New Roman"/>
                <w:sz w:val="28"/>
                <w:szCs w:val="28"/>
                <w:lang w:val="en-US"/>
              </w:rPr>
              <w:t>got</w:t>
            </w:r>
            <w:r w:rsidRPr="00205F07">
              <w:rPr>
                <w:rFonts w:ascii="Times New Roman" w:eastAsia="Calibri" w:hAnsi="Times New Roman" w:cs="Times New Roman"/>
                <w:sz w:val="28"/>
                <w:szCs w:val="28"/>
              </w:rPr>
              <w:t>…» в утвердительной и отрицательной форме.</w:t>
            </w:r>
          </w:p>
          <w:p w:rsidR="00AC4625" w:rsidRPr="00205F07" w:rsidRDefault="00AC4625" w:rsidP="00205F07">
            <w:pPr>
              <w:spacing w:line="276" w:lineRule="auto"/>
              <w:rPr>
                <w:rFonts w:ascii="Times New Roman" w:hAnsi="Times New Roman" w:cs="Times New Roman"/>
                <w:sz w:val="28"/>
                <w:szCs w:val="28"/>
              </w:rPr>
            </w:pPr>
          </w:p>
        </w:tc>
        <w:tc>
          <w:tcPr>
            <w:tcW w:w="2429"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коммуникативных способностей школьника, умения</w:t>
            </w:r>
          </w:p>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выбирать адекватные языковые и речевые средства для успешного решения</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Осознание языка, в том числе иностранного, как основного средства</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общения между людьми</w:t>
            </w:r>
          </w:p>
        </w:tc>
        <w:tc>
          <w:tcPr>
            <w:tcW w:w="1876" w:type="dxa"/>
          </w:tcPr>
          <w:p w:rsidR="00AC4625" w:rsidRPr="00205F07" w:rsidRDefault="00AC4625" w:rsidP="00205F07">
            <w:pPr>
              <w:spacing w:line="276" w:lineRule="auto"/>
              <w:rPr>
                <w:rFonts w:ascii="Times New Roman" w:hAnsi="Times New Roman" w:cs="Times New Roman"/>
                <w:sz w:val="28"/>
                <w:szCs w:val="28"/>
              </w:rPr>
            </w:pPr>
          </w:p>
        </w:tc>
        <w:tc>
          <w:tcPr>
            <w:tcW w:w="1702" w:type="dxa"/>
          </w:tcPr>
          <w:p w:rsidR="00AC4625" w:rsidRPr="00205F07" w:rsidRDefault="00AC4625" w:rsidP="00205F07">
            <w:pPr>
              <w:spacing w:line="276" w:lineRule="auto"/>
              <w:rPr>
                <w:rFonts w:ascii="Times New Roman" w:hAnsi="Times New Roman" w:cs="Times New Roman"/>
                <w:sz w:val="28"/>
                <w:szCs w:val="28"/>
              </w:rPr>
            </w:pPr>
          </w:p>
        </w:tc>
      </w:tr>
      <w:tr w:rsidR="00AC4625" w:rsidRPr="00205F07" w:rsidTr="00B31E78">
        <w:tc>
          <w:tcPr>
            <w:tcW w:w="592"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8</w:t>
            </w:r>
          </w:p>
        </w:tc>
        <w:tc>
          <w:tcPr>
            <w:tcW w:w="3088"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Предметы одежды</w:t>
            </w:r>
          </w:p>
        </w:tc>
        <w:tc>
          <w:tcPr>
            <w:tcW w:w="2616" w:type="dxa"/>
          </w:tcPr>
          <w:p w:rsidR="00AC4625" w:rsidRPr="00205F07" w:rsidRDefault="00AC4625" w:rsidP="00205F07">
            <w:pPr>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Понимать значение лексических единиц в письменном и устном тексте;</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 xml:space="preserve">использовать в </w:t>
            </w:r>
            <w:r w:rsidRPr="00205F07">
              <w:rPr>
                <w:rFonts w:ascii="Times New Roman" w:eastAsia="Calibri" w:hAnsi="Times New Roman" w:cs="Times New Roman"/>
                <w:sz w:val="28"/>
                <w:szCs w:val="28"/>
              </w:rPr>
              <w:lastRenderedPageBreak/>
              <w:t>речи лексические единицы,</w:t>
            </w:r>
          </w:p>
        </w:tc>
        <w:tc>
          <w:tcPr>
            <w:tcW w:w="2429"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lastRenderedPageBreak/>
              <w:t>Развитие коммуникативных способностей школьника, умения</w:t>
            </w:r>
          </w:p>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 xml:space="preserve">выбирать </w:t>
            </w:r>
            <w:r w:rsidRPr="00205F07">
              <w:rPr>
                <w:rFonts w:ascii="Times New Roman" w:eastAsia="Calibri" w:hAnsi="Times New Roman" w:cs="Times New Roman"/>
                <w:sz w:val="28"/>
                <w:szCs w:val="28"/>
              </w:rPr>
              <w:lastRenderedPageBreak/>
              <w:t>адекватные языковые и речевые средства для успешного решения</w:t>
            </w:r>
          </w:p>
          <w:p w:rsidR="00AC4625" w:rsidRPr="00205F07" w:rsidRDefault="00AC4625" w:rsidP="00205F07">
            <w:pPr>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lastRenderedPageBreak/>
              <w:t>Осознание языка, в том числе иностранного, как основного средства</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t>общения между людьми</w:t>
            </w:r>
          </w:p>
        </w:tc>
        <w:tc>
          <w:tcPr>
            <w:tcW w:w="1876" w:type="dxa"/>
          </w:tcPr>
          <w:p w:rsidR="00AC4625" w:rsidRPr="00205F07" w:rsidRDefault="00AC4625" w:rsidP="00205F07">
            <w:pPr>
              <w:spacing w:line="276" w:lineRule="auto"/>
              <w:rPr>
                <w:rFonts w:ascii="Times New Roman" w:hAnsi="Times New Roman" w:cs="Times New Roman"/>
                <w:sz w:val="28"/>
                <w:szCs w:val="28"/>
              </w:rPr>
            </w:pPr>
          </w:p>
        </w:tc>
        <w:tc>
          <w:tcPr>
            <w:tcW w:w="1702" w:type="dxa"/>
          </w:tcPr>
          <w:p w:rsidR="00AC4625" w:rsidRPr="00205F07" w:rsidRDefault="00AC4625" w:rsidP="00205F07">
            <w:pPr>
              <w:spacing w:line="276" w:lineRule="auto"/>
              <w:rPr>
                <w:rFonts w:ascii="Times New Roman" w:hAnsi="Times New Roman" w:cs="Times New Roman"/>
                <w:sz w:val="28"/>
                <w:szCs w:val="28"/>
              </w:rPr>
            </w:pPr>
          </w:p>
        </w:tc>
      </w:tr>
      <w:tr w:rsidR="00AC4625" w:rsidRPr="00205F07" w:rsidTr="00B31E78">
        <w:tc>
          <w:tcPr>
            <w:tcW w:w="592"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hAnsi="Times New Roman" w:cs="Times New Roman"/>
                <w:sz w:val="28"/>
                <w:szCs w:val="28"/>
              </w:rPr>
              <w:lastRenderedPageBreak/>
              <w:t>9</w:t>
            </w:r>
          </w:p>
        </w:tc>
        <w:tc>
          <w:tcPr>
            <w:tcW w:w="3088"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Какая погода?</w:t>
            </w:r>
          </w:p>
        </w:tc>
        <w:tc>
          <w:tcPr>
            <w:tcW w:w="2616" w:type="dxa"/>
          </w:tcPr>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Умение вести диалог о погодных условиях</w:t>
            </w:r>
          </w:p>
        </w:tc>
        <w:tc>
          <w:tcPr>
            <w:tcW w:w="2429"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Развитие коммуникативных способностей школьника, умения</w:t>
            </w:r>
          </w:p>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выбирать адекватные языковые и речевые средства для успешного решения</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элементарной коммуникативной задачи</w:t>
            </w:r>
          </w:p>
        </w:tc>
        <w:tc>
          <w:tcPr>
            <w:tcW w:w="2831" w:type="dxa"/>
          </w:tcPr>
          <w:p w:rsidR="00AC4625" w:rsidRPr="00205F07" w:rsidRDefault="00AC4625" w:rsidP="00205F07">
            <w:pPr>
              <w:autoSpaceDE w:val="0"/>
              <w:autoSpaceDN w:val="0"/>
              <w:adjustRightInd w:val="0"/>
              <w:spacing w:line="276" w:lineRule="auto"/>
              <w:rPr>
                <w:rFonts w:ascii="Times New Roman" w:eastAsia="Calibri" w:hAnsi="Times New Roman" w:cs="Times New Roman"/>
                <w:sz w:val="28"/>
                <w:szCs w:val="28"/>
              </w:rPr>
            </w:pPr>
            <w:r w:rsidRPr="00205F07">
              <w:rPr>
                <w:rFonts w:ascii="Times New Roman" w:eastAsia="Calibri" w:hAnsi="Times New Roman" w:cs="Times New Roman"/>
                <w:sz w:val="28"/>
                <w:szCs w:val="28"/>
              </w:rPr>
              <w:t>Осознание языка, в том числе иностранного, как основного средства</w:t>
            </w:r>
          </w:p>
          <w:p w:rsidR="00AC4625" w:rsidRPr="00205F07" w:rsidRDefault="00AC4625" w:rsidP="00205F07">
            <w:pPr>
              <w:spacing w:line="276" w:lineRule="auto"/>
              <w:rPr>
                <w:rFonts w:ascii="Times New Roman" w:hAnsi="Times New Roman" w:cs="Times New Roman"/>
                <w:sz w:val="28"/>
                <w:szCs w:val="28"/>
              </w:rPr>
            </w:pPr>
            <w:r w:rsidRPr="00205F07">
              <w:rPr>
                <w:rFonts w:ascii="Times New Roman" w:eastAsia="Calibri" w:hAnsi="Times New Roman" w:cs="Times New Roman"/>
                <w:sz w:val="28"/>
                <w:szCs w:val="28"/>
              </w:rPr>
              <w:t>общения между людьми</w:t>
            </w:r>
          </w:p>
        </w:tc>
        <w:tc>
          <w:tcPr>
            <w:tcW w:w="1876" w:type="dxa"/>
          </w:tcPr>
          <w:p w:rsidR="00AC4625" w:rsidRPr="00205F07" w:rsidRDefault="00AC4625" w:rsidP="00205F07">
            <w:pPr>
              <w:spacing w:line="276" w:lineRule="auto"/>
              <w:rPr>
                <w:rFonts w:ascii="Times New Roman" w:hAnsi="Times New Roman" w:cs="Times New Roman"/>
                <w:sz w:val="28"/>
                <w:szCs w:val="28"/>
              </w:rPr>
            </w:pPr>
          </w:p>
        </w:tc>
        <w:tc>
          <w:tcPr>
            <w:tcW w:w="1702" w:type="dxa"/>
          </w:tcPr>
          <w:p w:rsidR="00AC4625" w:rsidRPr="00205F07" w:rsidRDefault="00AC4625" w:rsidP="00205F07">
            <w:pPr>
              <w:spacing w:line="276" w:lineRule="auto"/>
              <w:rPr>
                <w:rFonts w:ascii="Times New Roman" w:hAnsi="Times New Roman" w:cs="Times New Roman"/>
                <w:sz w:val="28"/>
                <w:szCs w:val="28"/>
              </w:rPr>
            </w:pPr>
          </w:p>
        </w:tc>
      </w:tr>
    </w:tbl>
    <w:p w:rsidR="00954AD2" w:rsidRPr="00205F07" w:rsidRDefault="00954AD2" w:rsidP="00205F07">
      <w:pPr>
        <w:spacing w:after="0"/>
        <w:rPr>
          <w:rFonts w:ascii="Times New Roman" w:hAnsi="Times New Roman" w:cs="Times New Roman"/>
          <w:sz w:val="28"/>
          <w:szCs w:val="28"/>
        </w:rPr>
      </w:pPr>
      <w:r w:rsidRPr="00205F07">
        <w:rPr>
          <w:rFonts w:ascii="Times New Roman" w:hAnsi="Times New Roman" w:cs="Times New Roman"/>
          <w:sz w:val="28"/>
          <w:szCs w:val="28"/>
        </w:rPr>
        <w:t>.</w:t>
      </w:r>
    </w:p>
    <w:p w:rsidR="003D15C5" w:rsidRPr="00205F07" w:rsidRDefault="003D15C5" w:rsidP="00205F07">
      <w:pPr>
        <w:widowControl w:val="0"/>
        <w:spacing w:after="0"/>
        <w:jc w:val="center"/>
        <w:rPr>
          <w:rFonts w:ascii="Times New Roman" w:hAnsi="Times New Roman" w:cs="Times New Roman"/>
          <w:b/>
          <w:sz w:val="28"/>
          <w:szCs w:val="28"/>
        </w:rPr>
      </w:pPr>
      <w:r w:rsidRPr="00205F07">
        <w:rPr>
          <w:rFonts w:ascii="Times New Roman" w:hAnsi="Times New Roman" w:cs="Times New Roman"/>
          <w:b/>
          <w:sz w:val="28"/>
          <w:szCs w:val="28"/>
        </w:rPr>
        <w:t>Материально-техническое обеспечение образовательного процесса.</w:t>
      </w:r>
    </w:p>
    <w:p w:rsidR="003D15C5" w:rsidRPr="00205F07" w:rsidRDefault="003D15C5" w:rsidP="00205F07">
      <w:pPr>
        <w:widowControl w:val="0"/>
        <w:spacing w:after="0"/>
        <w:rPr>
          <w:rFonts w:ascii="Times New Roman" w:hAnsi="Times New Roman" w:cs="Times New Roman"/>
          <w:i/>
          <w:sz w:val="28"/>
          <w:szCs w:val="28"/>
        </w:rPr>
      </w:pPr>
      <w:r w:rsidRPr="00205F07">
        <w:rPr>
          <w:rFonts w:ascii="Times New Roman" w:hAnsi="Times New Roman" w:cs="Times New Roman"/>
          <w:i/>
          <w:sz w:val="28"/>
          <w:szCs w:val="28"/>
        </w:rPr>
        <w:t>Книгопечатная продукция:</w:t>
      </w:r>
    </w:p>
    <w:p w:rsidR="003D15C5" w:rsidRPr="00205F07" w:rsidRDefault="003D15C5" w:rsidP="00205F07">
      <w:pPr>
        <w:pStyle w:val="a4"/>
        <w:widowControl w:val="0"/>
        <w:numPr>
          <w:ilvl w:val="0"/>
          <w:numId w:val="9"/>
        </w:numPr>
        <w:spacing w:after="0"/>
        <w:rPr>
          <w:rFonts w:ascii="Times New Roman" w:hAnsi="Times New Roman" w:cs="Times New Roman"/>
          <w:sz w:val="28"/>
          <w:szCs w:val="28"/>
        </w:rPr>
      </w:pPr>
      <w:r w:rsidRPr="00205F07">
        <w:rPr>
          <w:rFonts w:ascii="Times New Roman" w:hAnsi="Times New Roman" w:cs="Times New Roman"/>
          <w:sz w:val="28"/>
          <w:szCs w:val="28"/>
        </w:rPr>
        <w:lastRenderedPageBreak/>
        <w:t>федеральный государственный образовательный стандарт начального общего образования.</w:t>
      </w:r>
    </w:p>
    <w:p w:rsidR="003D15C5" w:rsidRPr="00205F07" w:rsidRDefault="003D15C5" w:rsidP="00205F07">
      <w:pPr>
        <w:pStyle w:val="a4"/>
        <w:widowControl w:val="0"/>
        <w:numPr>
          <w:ilvl w:val="0"/>
          <w:numId w:val="9"/>
        </w:numPr>
        <w:spacing w:after="0"/>
        <w:rPr>
          <w:rFonts w:ascii="Times New Roman" w:hAnsi="Times New Roman" w:cs="Times New Roman"/>
          <w:sz w:val="28"/>
          <w:szCs w:val="28"/>
        </w:rPr>
      </w:pPr>
      <w:r w:rsidRPr="00205F07">
        <w:rPr>
          <w:rFonts w:ascii="Times New Roman" w:hAnsi="Times New Roman" w:cs="Times New Roman"/>
          <w:sz w:val="28"/>
          <w:szCs w:val="28"/>
        </w:rPr>
        <w:t>Книги для учителя.</w:t>
      </w:r>
    </w:p>
    <w:p w:rsidR="003D15C5" w:rsidRPr="00205F07" w:rsidRDefault="003D15C5" w:rsidP="00205F07">
      <w:pPr>
        <w:pStyle w:val="a4"/>
        <w:widowControl w:val="0"/>
        <w:numPr>
          <w:ilvl w:val="0"/>
          <w:numId w:val="9"/>
        </w:numPr>
        <w:spacing w:after="0"/>
        <w:rPr>
          <w:rFonts w:ascii="Times New Roman" w:hAnsi="Times New Roman" w:cs="Times New Roman"/>
          <w:sz w:val="28"/>
          <w:szCs w:val="28"/>
        </w:rPr>
      </w:pPr>
      <w:r w:rsidRPr="00205F07">
        <w:rPr>
          <w:rFonts w:ascii="Times New Roman" w:hAnsi="Times New Roman" w:cs="Times New Roman"/>
          <w:sz w:val="28"/>
          <w:szCs w:val="28"/>
        </w:rPr>
        <w:t>Двуязычные словари.</w:t>
      </w:r>
    </w:p>
    <w:p w:rsidR="003D15C5" w:rsidRPr="00205F07" w:rsidRDefault="003D15C5" w:rsidP="00205F07">
      <w:pPr>
        <w:widowControl w:val="0"/>
        <w:spacing w:after="0"/>
        <w:rPr>
          <w:rFonts w:ascii="Times New Roman" w:hAnsi="Times New Roman" w:cs="Times New Roman"/>
          <w:i/>
          <w:sz w:val="28"/>
          <w:szCs w:val="28"/>
        </w:rPr>
      </w:pPr>
      <w:r w:rsidRPr="00205F07">
        <w:rPr>
          <w:rFonts w:ascii="Times New Roman" w:hAnsi="Times New Roman" w:cs="Times New Roman"/>
          <w:i/>
          <w:sz w:val="28"/>
          <w:szCs w:val="28"/>
        </w:rPr>
        <w:t>Печатные пособия:</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Алфавит (карточки, настенная таблица).</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Касса английских букв  буквосочетаний.</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Транскрипционные знаки (карточки).</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Грамматические таблицы.</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Карты на английском языке: географические карты стран изучаемого языка.</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Плакаты по англоговорящим странам.</w:t>
      </w:r>
    </w:p>
    <w:p w:rsidR="003D15C5" w:rsidRPr="00205F07" w:rsidRDefault="003D15C5" w:rsidP="00205F07">
      <w:pPr>
        <w:pStyle w:val="a4"/>
        <w:widowControl w:val="0"/>
        <w:numPr>
          <w:ilvl w:val="0"/>
          <w:numId w:val="10"/>
        </w:numPr>
        <w:spacing w:after="0"/>
        <w:rPr>
          <w:rFonts w:ascii="Times New Roman" w:hAnsi="Times New Roman" w:cs="Times New Roman"/>
          <w:sz w:val="28"/>
          <w:szCs w:val="28"/>
        </w:rPr>
      </w:pPr>
      <w:r w:rsidRPr="00205F07">
        <w:rPr>
          <w:rFonts w:ascii="Times New Roman" w:hAnsi="Times New Roman" w:cs="Times New Roman"/>
          <w:sz w:val="28"/>
          <w:szCs w:val="28"/>
        </w:rPr>
        <w:t>Наглядные пособия.</w:t>
      </w:r>
    </w:p>
    <w:p w:rsidR="003D15C5" w:rsidRPr="00205F07" w:rsidRDefault="003D15C5" w:rsidP="00205F07">
      <w:pPr>
        <w:widowControl w:val="0"/>
        <w:spacing w:after="0"/>
        <w:rPr>
          <w:rFonts w:ascii="Times New Roman" w:hAnsi="Times New Roman" w:cs="Times New Roman"/>
          <w:i/>
          <w:sz w:val="28"/>
          <w:szCs w:val="28"/>
        </w:rPr>
      </w:pPr>
      <w:r w:rsidRPr="00205F07">
        <w:rPr>
          <w:rFonts w:ascii="Times New Roman" w:hAnsi="Times New Roman" w:cs="Times New Roman"/>
          <w:i/>
          <w:sz w:val="28"/>
          <w:szCs w:val="28"/>
        </w:rPr>
        <w:t>Технические средства обучения и оборудование кабинета:</w:t>
      </w:r>
    </w:p>
    <w:p w:rsidR="003D15C5" w:rsidRPr="00205F07" w:rsidRDefault="003D15C5" w:rsidP="00205F07">
      <w:pPr>
        <w:pStyle w:val="a4"/>
        <w:widowControl w:val="0"/>
        <w:numPr>
          <w:ilvl w:val="0"/>
          <w:numId w:val="11"/>
        </w:numPr>
        <w:spacing w:after="0"/>
        <w:rPr>
          <w:rFonts w:ascii="Times New Roman" w:hAnsi="Times New Roman" w:cs="Times New Roman"/>
          <w:sz w:val="28"/>
          <w:szCs w:val="28"/>
        </w:rPr>
      </w:pPr>
      <w:r w:rsidRPr="00205F07">
        <w:rPr>
          <w:rFonts w:ascii="Times New Roman" w:hAnsi="Times New Roman" w:cs="Times New Roman"/>
          <w:sz w:val="28"/>
          <w:szCs w:val="28"/>
        </w:rPr>
        <w:t>Классная доска с набором приспособлений для крепления таблиц, плакатов и картинок.</w:t>
      </w:r>
    </w:p>
    <w:p w:rsidR="003D15C5" w:rsidRPr="00205F07" w:rsidRDefault="003D15C5" w:rsidP="00205F07">
      <w:pPr>
        <w:pStyle w:val="a4"/>
        <w:widowControl w:val="0"/>
        <w:numPr>
          <w:ilvl w:val="0"/>
          <w:numId w:val="11"/>
        </w:numPr>
        <w:spacing w:after="0"/>
        <w:rPr>
          <w:rFonts w:ascii="Times New Roman" w:hAnsi="Times New Roman" w:cs="Times New Roman"/>
          <w:sz w:val="28"/>
          <w:szCs w:val="28"/>
        </w:rPr>
      </w:pPr>
      <w:r w:rsidRPr="00205F07">
        <w:rPr>
          <w:rFonts w:ascii="Times New Roman" w:hAnsi="Times New Roman" w:cs="Times New Roman"/>
          <w:sz w:val="28"/>
          <w:szCs w:val="28"/>
        </w:rPr>
        <w:t>Магнитофон.</w:t>
      </w:r>
    </w:p>
    <w:p w:rsidR="003D15C5" w:rsidRPr="00205F07" w:rsidRDefault="003D15C5" w:rsidP="00205F07">
      <w:pPr>
        <w:pStyle w:val="a4"/>
        <w:widowControl w:val="0"/>
        <w:numPr>
          <w:ilvl w:val="0"/>
          <w:numId w:val="11"/>
        </w:numPr>
        <w:spacing w:after="0"/>
        <w:rPr>
          <w:rFonts w:ascii="Times New Roman" w:hAnsi="Times New Roman" w:cs="Times New Roman"/>
          <w:sz w:val="28"/>
          <w:szCs w:val="28"/>
        </w:rPr>
      </w:pPr>
      <w:r w:rsidRPr="00205F07">
        <w:rPr>
          <w:rFonts w:ascii="Times New Roman" w:hAnsi="Times New Roman" w:cs="Times New Roman"/>
          <w:sz w:val="28"/>
          <w:szCs w:val="28"/>
        </w:rPr>
        <w:t>Стенд для размещения творческих работ учащихся.</w:t>
      </w:r>
    </w:p>
    <w:p w:rsidR="003D15C5" w:rsidRPr="00205F07" w:rsidRDefault="003D15C5" w:rsidP="00205F07">
      <w:pPr>
        <w:pStyle w:val="a4"/>
        <w:widowControl w:val="0"/>
        <w:spacing w:after="0"/>
        <w:rPr>
          <w:rFonts w:ascii="Times New Roman" w:hAnsi="Times New Roman" w:cs="Times New Roman"/>
          <w:sz w:val="28"/>
          <w:szCs w:val="28"/>
        </w:rPr>
      </w:pPr>
    </w:p>
    <w:p w:rsidR="003D15C5" w:rsidRPr="00205F07" w:rsidRDefault="003D15C5" w:rsidP="00205F07">
      <w:pPr>
        <w:spacing w:after="0"/>
        <w:rPr>
          <w:rFonts w:ascii="Times New Roman" w:hAnsi="Times New Roman" w:cs="Times New Roman"/>
          <w:sz w:val="28"/>
          <w:szCs w:val="28"/>
          <w:lang w:val="en-US"/>
        </w:rPr>
      </w:pPr>
    </w:p>
    <w:p w:rsidR="003D15C5" w:rsidRPr="00205F07" w:rsidRDefault="003D15C5"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954AD2" w:rsidRPr="00205F07" w:rsidRDefault="00954AD2" w:rsidP="00205F07">
      <w:pPr>
        <w:spacing w:after="0"/>
        <w:rPr>
          <w:rFonts w:ascii="Times New Roman" w:hAnsi="Times New Roman" w:cs="Times New Roman"/>
          <w:sz w:val="28"/>
          <w:szCs w:val="28"/>
          <w:lang w:val="en-US"/>
        </w:rPr>
      </w:pPr>
    </w:p>
    <w:p w:rsidR="008A7044" w:rsidRPr="00205F07" w:rsidRDefault="008A7044" w:rsidP="00205F07">
      <w:pPr>
        <w:spacing w:after="0"/>
        <w:rPr>
          <w:rFonts w:ascii="Times New Roman" w:hAnsi="Times New Roman" w:cs="Times New Roman"/>
          <w:sz w:val="28"/>
          <w:szCs w:val="28"/>
          <w:lang w:val="en-US"/>
        </w:rPr>
      </w:pPr>
    </w:p>
    <w:sectPr w:rsidR="008A7044" w:rsidRPr="00205F07" w:rsidSect="00954A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Wingdings" w:hAnsi="Wingdings"/>
        <w:b/>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5">
    <w:nsid w:val="02867A37"/>
    <w:multiLevelType w:val="hybridMultilevel"/>
    <w:tmpl w:val="6CE03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0E65BA"/>
    <w:multiLevelType w:val="hybridMultilevel"/>
    <w:tmpl w:val="6B24C3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7737ABC"/>
    <w:multiLevelType w:val="hybridMultilevel"/>
    <w:tmpl w:val="A5FAF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FE1FE8"/>
    <w:multiLevelType w:val="hybridMultilevel"/>
    <w:tmpl w:val="6374B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5E7196"/>
    <w:multiLevelType w:val="hybridMultilevel"/>
    <w:tmpl w:val="D482FF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8A0FC3"/>
    <w:multiLevelType w:val="hybridMultilevel"/>
    <w:tmpl w:val="CB18C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55C3581"/>
    <w:multiLevelType w:val="hybridMultilevel"/>
    <w:tmpl w:val="CDDAD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2"/>
    <w:rsid w:val="00024E49"/>
    <w:rsid w:val="00026021"/>
    <w:rsid w:val="0002769D"/>
    <w:rsid w:val="00047219"/>
    <w:rsid w:val="00047C0B"/>
    <w:rsid w:val="000A01A4"/>
    <w:rsid w:val="000A6336"/>
    <w:rsid w:val="000D09CE"/>
    <w:rsid w:val="001001C7"/>
    <w:rsid w:val="00104E55"/>
    <w:rsid w:val="001127DE"/>
    <w:rsid w:val="001232BC"/>
    <w:rsid w:val="00185FA0"/>
    <w:rsid w:val="00197145"/>
    <w:rsid w:val="001A661F"/>
    <w:rsid w:val="001C5781"/>
    <w:rsid w:val="001C7FA8"/>
    <w:rsid w:val="001E3846"/>
    <w:rsid w:val="001F1A6B"/>
    <w:rsid w:val="00205F07"/>
    <w:rsid w:val="0021227E"/>
    <w:rsid w:val="0021281A"/>
    <w:rsid w:val="002271BB"/>
    <w:rsid w:val="00250C47"/>
    <w:rsid w:val="00252C9E"/>
    <w:rsid w:val="00281B59"/>
    <w:rsid w:val="002855C9"/>
    <w:rsid w:val="00292AA9"/>
    <w:rsid w:val="0029369B"/>
    <w:rsid w:val="00296023"/>
    <w:rsid w:val="002A02FA"/>
    <w:rsid w:val="002A0B3D"/>
    <w:rsid w:val="002C0293"/>
    <w:rsid w:val="002C67EC"/>
    <w:rsid w:val="002D2D94"/>
    <w:rsid w:val="002F344E"/>
    <w:rsid w:val="00301CC6"/>
    <w:rsid w:val="00307522"/>
    <w:rsid w:val="00310601"/>
    <w:rsid w:val="00350B10"/>
    <w:rsid w:val="00367A66"/>
    <w:rsid w:val="00377D75"/>
    <w:rsid w:val="003B789B"/>
    <w:rsid w:val="003D136D"/>
    <w:rsid w:val="003D15C5"/>
    <w:rsid w:val="003E283D"/>
    <w:rsid w:val="003F3D4A"/>
    <w:rsid w:val="00410B77"/>
    <w:rsid w:val="0041790E"/>
    <w:rsid w:val="00420C0B"/>
    <w:rsid w:val="004248DE"/>
    <w:rsid w:val="00432F5A"/>
    <w:rsid w:val="004526D1"/>
    <w:rsid w:val="0046081C"/>
    <w:rsid w:val="00461A23"/>
    <w:rsid w:val="0046783C"/>
    <w:rsid w:val="00472B51"/>
    <w:rsid w:val="00496C73"/>
    <w:rsid w:val="004A75B1"/>
    <w:rsid w:val="004E730D"/>
    <w:rsid w:val="004F36C6"/>
    <w:rsid w:val="00504B08"/>
    <w:rsid w:val="0051582A"/>
    <w:rsid w:val="00517D8D"/>
    <w:rsid w:val="005323D5"/>
    <w:rsid w:val="005531B7"/>
    <w:rsid w:val="00557E68"/>
    <w:rsid w:val="00562A9C"/>
    <w:rsid w:val="00572AF0"/>
    <w:rsid w:val="005815BC"/>
    <w:rsid w:val="005C0C09"/>
    <w:rsid w:val="005E61DE"/>
    <w:rsid w:val="005F054B"/>
    <w:rsid w:val="005F0AC2"/>
    <w:rsid w:val="005F58B3"/>
    <w:rsid w:val="00606A1E"/>
    <w:rsid w:val="00613465"/>
    <w:rsid w:val="006212E7"/>
    <w:rsid w:val="00632078"/>
    <w:rsid w:val="00635666"/>
    <w:rsid w:val="00653282"/>
    <w:rsid w:val="006534B4"/>
    <w:rsid w:val="0066050F"/>
    <w:rsid w:val="00694B45"/>
    <w:rsid w:val="006A74C5"/>
    <w:rsid w:val="006C1B6A"/>
    <w:rsid w:val="006F157C"/>
    <w:rsid w:val="0070052D"/>
    <w:rsid w:val="00704408"/>
    <w:rsid w:val="00720AAA"/>
    <w:rsid w:val="007476AA"/>
    <w:rsid w:val="00781A5F"/>
    <w:rsid w:val="00784D3C"/>
    <w:rsid w:val="00786CA5"/>
    <w:rsid w:val="007957AF"/>
    <w:rsid w:val="007A314F"/>
    <w:rsid w:val="007D15DA"/>
    <w:rsid w:val="007F02C0"/>
    <w:rsid w:val="00862906"/>
    <w:rsid w:val="00865421"/>
    <w:rsid w:val="008865F3"/>
    <w:rsid w:val="00892951"/>
    <w:rsid w:val="00897A2C"/>
    <w:rsid w:val="008A4AB6"/>
    <w:rsid w:val="008A7044"/>
    <w:rsid w:val="008C06D1"/>
    <w:rsid w:val="008C32EC"/>
    <w:rsid w:val="00900D86"/>
    <w:rsid w:val="009467D6"/>
    <w:rsid w:val="00952F3D"/>
    <w:rsid w:val="00954426"/>
    <w:rsid w:val="00954AD2"/>
    <w:rsid w:val="00960FBE"/>
    <w:rsid w:val="0096287A"/>
    <w:rsid w:val="0099026A"/>
    <w:rsid w:val="009A1BFB"/>
    <w:rsid w:val="009A66BF"/>
    <w:rsid w:val="009B0A8D"/>
    <w:rsid w:val="009B63A6"/>
    <w:rsid w:val="009D1D63"/>
    <w:rsid w:val="00A1608C"/>
    <w:rsid w:val="00A31A1E"/>
    <w:rsid w:val="00A33288"/>
    <w:rsid w:val="00A34F72"/>
    <w:rsid w:val="00A3591A"/>
    <w:rsid w:val="00A421F3"/>
    <w:rsid w:val="00A42486"/>
    <w:rsid w:val="00A63796"/>
    <w:rsid w:val="00A637DD"/>
    <w:rsid w:val="00AA2AE7"/>
    <w:rsid w:val="00AC0FE3"/>
    <w:rsid w:val="00AC4625"/>
    <w:rsid w:val="00AF49C2"/>
    <w:rsid w:val="00B23E41"/>
    <w:rsid w:val="00B31E78"/>
    <w:rsid w:val="00B432A2"/>
    <w:rsid w:val="00B469E0"/>
    <w:rsid w:val="00B5571D"/>
    <w:rsid w:val="00B86374"/>
    <w:rsid w:val="00B923CA"/>
    <w:rsid w:val="00B9689A"/>
    <w:rsid w:val="00BA2B8B"/>
    <w:rsid w:val="00BA69EF"/>
    <w:rsid w:val="00BA6A79"/>
    <w:rsid w:val="00BB2477"/>
    <w:rsid w:val="00BD0AB0"/>
    <w:rsid w:val="00BD2A9E"/>
    <w:rsid w:val="00BE0A3A"/>
    <w:rsid w:val="00BF27DC"/>
    <w:rsid w:val="00BF6EEC"/>
    <w:rsid w:val="00C0796D"/>
    <w:rsid w:val="00C205E9"/>
    <w:rsid w:val="00C51B32"/>
    <w:rsid w:val="00C52117"/>
    <w:rsid w:val="00C651B7"/>
    <w:rsid w:val="00C74312"/>
    <w:rsid w:val="00C7718C"/>
    <w:rsid w:val="00C82313"/>
    <w:rsid w:val="00C92F9C"/>
    <w:rsid w:val="00C935FB"/>
    <w:rsid w:val="00CA2BE8"/>
    <w:rsid w:val="00CC1ACE"/>
    <w:rsid w:val="00D31099"/>
    <w:rsid w:val="00D3767C"/>
    <w:rsid w:val="00D74CFA"/>
    <w:rsid w:val="00D75372"/>
    <w:rsid w:val="00D75622"/>
    <w:rsid w:val="00D84D9F"/>
    <w:rsid w:val="00D94746"/>
    <w:rsid w:val="00D950F7"/>
    <w:rsid w:val="00D967C5"/>
    <w:rsid w:val="00DC0B33"/>
    <w:rsid w:val="00DC6186"/>
    <w:rsid w:val="00DC6908"/>
    <w:rsid w:val="00DD05BA"/>
    <w:rsid w:val="00DD5DF8"/>
    <w:rsid w:val="00DE1439"/>
    <w:rsid w:val="00DF0D8D"/>
    <w:rsid w:val="00DF4E76"/>
    <w:rsid w:val="00E04AC1"/>
    <w:rsid w:val="00E22F67"/>
    <w:rsid w:val="00E2483A"/>
    <w:rsid w:val="00E335CD"/>
    <w:rsid w:val="00E45EAA"/>
    <w:rsid w:val="00E46E59"/>
    <w:rsid w:val="00E66178"/>
    <w:rsid w:val="00E709F7"/>
    <w:rsid w:val="00E77BBB"/>
    <w:rsid w:val="00EA794D"/>
    <w:rsid w:val="00EC2258"/>
    <w:rsid w:val="00ED248C"/>
    <w:rsid w:val="00EE0B6B"/>
    <w:rsid w:val="00F0046C"/>
    <w:rsid w:val="00F05A6A"/>
    <w:rsid w:val="00F31E5C"/>
    <w:rsid w:val="00F43DBF"/>
    <w:rsid w:val="00F578C7"/>
    <w:rsid w:val="00F6752F"/>
    <w:rsid w:val="00F72A02"/>
    <w:rsid w:val="00F80609"/>
    <w:rsid w:val="00F84135"/>
    <w:rsid w:val="00F8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A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54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4AD2"/>
    <w:pPr>
      <w:ind w:left="720"/>
      <w:contextualSpacing/>
    </w:pPr>
  </w:style>
  <w:style w:type="table" w:styleId="a5">
    <w:name w:val="Table Grid"/>
    <w:basedOn w:val="a1"/>
    <w:uiPriority w:val="59"/>
    <w:rsid w:val="00954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D15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A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54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4AD2"/>
    <w:pPr>
      <w:ind w:left="720"/>
      <w:contextualSpacing/>
    </w:pPr>
  </w:style>
  <w:style w:type="table" w:styleId="a5">
    <w:name w:val="Table Grid"/>
    <w:basedOn w:val="a1"/>
    <w:uiPriority w:val="59"/>
    <w:rsid w:val="00954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D1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15</Pages>
  <Words>3122</Words>
  <Characters>17798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Sasha</cp:lastModifiedBy>
  <cp:revision>10</cp:revision>
  <dcterms:created xsi:type="dcterms:W3CDTF">2013-09-09T13:51:00Z</dcterms:created>
  <dcterms:modified xsi:type="dcterms:W3CDTF">2016-12-04T21:02:00Z</dcterms:modified>
</cp:coreProperties>
</file>